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ED3" w:rsidRPr="007653A8" w:rsidRDefault="00EC3ED3" w:rsidP="00EC3ED3">
      <w:pPr>
        <w:spacing w:line="276" w:lineRule="auto"/>
        <w:jc w:val="both"/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t-BR"/>
        </w:rPr>
      </w:pPr>
      <w:r w:rsidRPr="007653A8"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t-BR"/>
        </w:rPr>
        <w:t>Pe. ADAM JÓZEF SOBCZYK MSF-PL</w:t>
      </w:r>
    </w:p>
    <w:p w:rsidR="00EC3ED3" w:rsidRPr="007653A8" w:rsidRDefault="00EC3ED3" w:rsidP="00EC3ED3">
      <w:pPr>
        <w:spacing w:line="276" w:lineRule="auto"/>
        <w:jc w:val="both"/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t-BR"/>
        </w:rPr>
      </w:pPr>
    </w:p>
    <w:p w:rsidR="00EC3ED3" w:rsidRPr="007653A8" w:rsidRDefault="00EC3ED3" w:rsidP="00EC3ED3">
      <w:pPr>
        <w:spacing w:line="276" w:lineRule="auto"/>
        <w:ind w:left="1416" w:firstLine="708"/>
        <w:jc w:val="both"/>
        <w:rPr>
          <w:rStyle w:val="werset"/>
          <w:rFonts w:asciiTheme="majorHAnsi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val="pt-BR"/>
        </w:rPr>
      </w:pPr>
      <w:r w:rsidRPr="007653A8">
        <w:rPr>
          <w:rStyle w:val="werset"/>
          <w:rFonts w:asciiTheme="majorHAnsi" w:hAnsiTheme="majorHAnsi" w:cs="Times New Roman"/>
          <w:b/>
          <w:bCs/>
          <w:color w:val="000000"/>
          <w:sz w:val="24"/>
          <w:szCs w:val="24"/>
          <w:bdr w:val="none" w:sz="0" w:space="0" w:color="auto" w:frame="1"/>
          <w:lang w:val="pt-BR"/>
        </w:rPr>
        <w:t xml:space="preserve">CARISMA – CONFERÊNCIA PARA MAIO DE 2020 </w:t>
      </w:r>
    </w:p>
    <w:p w:rsidR="00EC3ED3" w:rsidRPr="007653A8" w:rsidRDefault="00EC3ED3" w:rsidP="00EC3ED3">
      <w:pPr>
        <w:spacing w:line="276" w:lineRule="auto"/>
        <w:ind w:firstLine="708"/>
        <w:jc w:val="both"/>
        <w:rPr>
          <w:rStyle w:val="werset"/>
          <w:rFonts w:asciiTheme="majorHAnsi" w:hAnsiTheme="majorHAnsi" w:cs="Times New Roman"/>
          <w:b/>
          <w:bCs/>
          <w:color w:val="000000"/>
          <w:sz w:val="20"/>
          <w:szCs w:val="20"/>
          <w:bdr w:val="none" w:sz="0" w:space="0" w:color="auto" w:frame="1"/>
          <w:lang w:val="pt-BR"/>
        </w:rPr>
      </w:pPr>
    </w:p>
    <w:p w:rsidR="00EC3ED3" w:rsidRPr="007653A8" w:rsidRDefault="001D0356" w:rsidP="001D0356">
      <w:pPr>
        <w:spacing w:line="276" w:lineRule="auto"/>
        <w:jc w:val="both"/>
        <w:rPr>
          <w:rFonts w:asciiTheme="majorHAnsi" w:hAnsiTheme="majorHAnsi" w:cs="Times New Roman"/>
          <w:bCs/>
          <w:color w:val="000000"/>
          <w:sz w:val="20"/>
          <w:szCs w:val="20"/>
          <w:bdr w:val="none" w:sz="0" w:space="0" w:color="auto" w:frame="1"/>
          <w:lang w:val="pt-BR"/>
        </w:rPr>
      </w:pPr>
      <w:r w:rsidRPr="007653A8">
        <w:rPr>
          <w:rStyle w:val="werset"/>
          <w:rFonts w:asciiTheme="majorHAnsi" w:hAnsiTheme="majorHAnsi" w:cs="Times New Roman"/>
          <w:bCs/>
          <w:color w:val="000000"/>
          <w:sz w:val="20"/>
          <w:szCs w:val="20"/>
          <w:bdr w:val="none" w:sz="0" w:space="0" w:color="auto" w:frame="1"/>
          <w:lang w:val="pt-BR"/>
        </w:rPr>
        <w:t>"Dirigiu-se a Nazaré, onde se havia criado. Entrou na sinagoga em dia de sábado, segundo o seu costume, e levantou-se para ler. Foi-lhe dado o livro do profeta Isa</w:t>
      </w:r>
      <w:r w:rsidR="009F5F44" w:rsidRPr="007653A8">
        <w:rPr>
          <w:rStyle w:val="werset"/>
          <w:rFonts w:asciiTheme="majorHAnsi" w:hAnsiTheme="majorHAnsi" w:cs="Times New Roman"/>
          <w:bCs/>
          <w:color w:val="000000"/>
          <w:sz w:val="20"/>
          <w:szCs w:val="20"/>
          <w:bdr w:val="none" w:sz="0" w:space="0" w:color="auto" w:frame="1"/>
          <w:lang w:val="pt-BR"/>
        </w:rPr>
        <w:t>ías. Desenrolando o livro, esco</w:t>
      </w:r>
      <w:r w:rsidRPr="007653A8">
        <w:rPr>
          <w:rStyle w:val="werset"/>
          <w:rFonts w:asciiTheme="majorHAnsi" w:hAnsiTheme="majorHAnsi" w:cs="Times New Roman"/>
          <w:bCs/>
          <w:color w:val="000000"/>
          <w:sz w:val="20"/>
          <w:szCs w:val="20"/>
          <w:bdr w:val="none" w:sz="0" w:space="0" w:color="auto" w:frame="1"/>
          <w:lang w:val="pt-BR"/>
        </w:rPr>
        <w:t>lheu a passagem onde está escrito (61,1s) O Espírito do Senhor está sobre mim, porque me ungiu; e enviou-me para anunciar a Boa-Nova aos pobres, para sarar os contritos de coração, para anunciar aos cativos a redenção, aos cegos a restauração da vista, para pôr em liberdade os cativos, para publicar o ano da graça do Senhor. E, enrolando o livro, deu-o ao ministro e sentou-se; todos quantos estavam na sinagoga tinham os olhos fixos nele. ”</w:t>
      </w:r>
      <w:bookmarkStart w:id="0" w:name="W20"/>
      <w:bookmarkEnd w:id="0"/>
      <w:r w:rsidR="00EC3ED3" w:rsidRPr="007653A8">
        <w:rPr>
          <w:rFonts w:asciiTheme="majorHAnsi" w:hAnsiTheme="majorHAnsi" w:cs="Times New Roman"/>
          <w:color w:val="000000"/>
          <w:sz w:val="20"/>
          <w:szCs w:val="20"/>
          <w:shd w:val="clear" w:color="auto" w:fill="FFFFFF"/>
          <w:lang w:val="pt-BR"/>
        </w:rPr>
        <w:t>(</w:t>
      </w:r>
      <w:proofErr w:type="spellStart"/>
      <w:r w:rsidRPr="007653A8">
        <w:rPr>
          <w:rFonts w:asciiTheme="majorHAnsi" w:hAnsiTheme="majorHAnsi" w:cs="Times New Roman"/>
          <w:bCs/>
          <w:sz w:val="20"/>
          <w:szCs w:val="20"/>
          <w:lang w:val="pt-BR"/>
        </w:rPr>
        <w:t>Lc</w:t>
      </w:r>
      <w:proofErr w:type="spellEnd"/>
      <w:r w:rsidR="00EC3ED3" w:rsidRPr="007653A8">
        <w:rPr>
          <w:rFonts w:asciiTheme="majorHAnsi" w:hAnsiTheme="majorHAnsi" w:cs="Times New Roman"/>
          <w:sz w:val="20"/>
          <w:szCs w:val="20"/>
          <w:lang w:val="pt-BR"/>
        </w:rPr>
        <w:t xml:space="preserve"> 4, 16-20.)</w:t>
      </w:r>
      <w:r w:rsidRPr="007653A8">
        <w:rPr>
          <w:rFonts w:asciiTheme="majorHAnsi" w:hAnsiTheme="majorHAnsi" w:cs="Times New Roman"/>
          <w:sz w:val="20"/>
          <w:szCs w:val="20"/>
          <w:lang w:val="pt-BR"/>
        </w:rPr>
        <w:t>.</w:t>
      </w:r>
    </w:p>
    <w:p w:rsidR="00EC3ED3" w:rsidRPr="007653A8" w:rsidRDefault="001D0356" w:rsidP="001D0356">
      <w:pPr>
        <w:tabs>
          <w:tab w:val="left" w:pos="2288"/>
        </w:tabs>
        <w:spacing w:line="276" w:lineRule="auto"/>
        <w:rPr>
          <w:rFonts w:ascii="Times New Roman" w:hAnsi="Times New Roman" w:cs="Times New Roman"/>
          <w:b/>
          <w:smallCaps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b/>
          <w:smallCaps/>
          <w:sz w:val="24"/>
          <w:szCs w:val="24"/>
          <w:lang w:val="pt-BR"/>
        </w:rPr>
        <w:tab/>
      </w:r>
    </w:p>
    <w:p w:rsidR="00EC3ED3" w:rsidRPr="007653A8" w:rsidRDefault="00EC3ED3" w:rsidP="00EC3ED3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O Espírito do Senhor </w:t>
      </w:r>
      <w:r w:rsidR="001D0356" w:rsidRPr="007653A8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sobre aqueles que estão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abertos à sua palavra. Oferece dons aos membros singulares da comunidade cristã para uma resposta melh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>or e mais completa ao chamado de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compromisso ativo na vida da Igreja. Em  grego a palavra </w:t>
      </w:r>
      <w:r w:rsidRPr="007653A8">
        <w:rPr>
          <w:rFonts w:ascii="Times New Roman" w:hAnsi="Times New Roman" w:cs="Times New Roman"/>
          <w:i/>
          <w:iCs/>
          <w:sz w:val="24"/>
          <w:szCs w:val="24"/>
          <w:lang w:val="pt-BR"/>
        </w:rPr>
        <w:t>carisma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é usada para indicar este dom especial de Deus. A definição conciliar do carisma afirma que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o carisma colabora para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7653A8">
        <w:rPr>
          <w:rFonts w:ascii="Times New Roman" w:hAnsi="Times New Roman" w:cs="Times New Roman"/>
          <w:sz w:val="24"/>
          <w:szCs w:val="24"/>
          <w:lang w:val="pt-BR"/>
        </w:rPr>
        <w:t>tornar</w:t>
      </w:r>
      <w:proofErr w:type="spellEnd"/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um cristão 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capaz </w:t>
      </w:r>
      <w:r w:rsidR="001D0356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de experimentar </w:t>
      </w:r>
      <w:proofErr w:type="spellStart"/>
      <w:r w:rsidR="001D0356" w:rsidRPr="007653A8">
        <w:rPr>
          <w:rFonts w:ascii="Times New Roman" w:hAnsi="Times New Roman" w:cs="Times New Roman"/>
          <w:sz w:val="24"/>
          <w:szCs w:val="24"/>
          <w:lang w:val="pt-BR"/>
        </w:rPr>
        <w:t>eclesial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>mente</w:t>
      </w:r>
      <w:proofErr w:type="spellEnd"/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o seu serviço para o crescimento do Corpo místico de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Cristo. </w:t>
      </w:r>
      <w:r w:rsidR="001D0356" w:rsidRPr="007653A8">
        <w:rPr>
          <w:rFonts w:ascii="Times New Roman" w:hAnsi="Times New Roman" w:cs="Times New Roman"/>
          <w:sz w:val="24"/>
          <w:szCs w:val="24"/>
          <w:lang w:val="pt-BR"/>
        </w:rPr>
        <w:t>Portanto, refere-se à missão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do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crist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>ão pa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>a o bem d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215B14" w:rsidRPr="007653A8">
        <w:rPr>
          <w:rFonts w:ascii="Times New Roman" w:hAnsi="Times New Roman" w:cs="Times New Roman"/>
          <w:sz w:val="24"/>
          <w:szCs w:val="24"/>
          <w:lang w:val="pt-BR"/>
        </w:rPr>
        <w:t>Igreja e dos seus membros singulares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EC3ED3" w:rsidRPr="007653A8" w:rsidRDefault="00215B14" w:rsidP="002A41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>sta gra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ça foi recebida 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>125 an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>os atrás pelo</w:t>
      </w:r>
      <w:r w:rsidR="001D0356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v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enerável 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>P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>. J</w:t>
      </w:r>
      <w:r w:rsidR="001D0356" w:rsidRPr="007653A8">
        <w:rPr>
          <w:rFonts w:ascii="Times New Roman" w:hAnsi="Times New Roman" w:cs="Times New Roman"/>
          <w:sz w:val="24"/>
          <w:szCs w:val="24"/>
          <w:lang w:val="pt-BR"/>
        </w:rPr>
        <w:t>oão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Berthier. 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>Após muitos anos de esforços, fundou a comunidade dos Missionários da Sagrada Família. Ao apresentar o carisma de nossa C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>ongrega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>ção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>, ter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emos em conta tanto o 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>carisma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do</w:t>
      </w:r>
      <w:r w:rsidR="001D0356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Fundador como o carisma d</w:t>
      </w:r>
      <w:r w:rsidRPr="007653A8">
        <w:rPr>
          <w:rFonts w:ascii="Times New Roman" w:hAnsi="Times New Roman" w:cs="Times New Roman"/>
          <w:sz w:val="24"/>
          <w:szCs w:val="24"/>
          <w:lang w:val="pt-BR"/>
        </w:rPr>
        <w:t>o Instituto</w:t>
      </w:r>
      <w:r w:rsidR="002A4131" w:rsidRPr="007653A8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D0356" w:rsidRPr="007653A8" w:rsidRDefault="001D0356" w:rsidP="002A4131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EC3ED3" w:rsidRPr="007653A8" w:rsidRDefault="00EC3ED3" w:rsidP="00EC3E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1. </w:t>
      </w:r>
      <w:r w:rsidR="00732EAF" w:rsidRPr="007653A8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O carisma do Fundador</w:t>
      </w:r>
    </w:p>
    <w:p w:rsidR="00EC3ED3" w:rsidRPr="007653A8" w:rsidRDefault="00732EAF" w:rsidP="00EC3ED3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ex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press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"carisma dos fundadores" ap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eceu na ex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orta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apostólica de Pau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lo VI </w:t>
      </w:r>
      <w:proofErr w:type="spellStart"/>
      <w:r w:rsidR="00EC3ED3" w:rsidRPr="007653A8">
        <w:rPr>
          <w:rFonts w:ascii="Times New Roman" w:hAnsi="Times New Roman" w:cs="Times New Roman"/>
          <w:i/>
          <w:iCs/>
          <w:color w:val="0070C0"/>
          <w:sz w:val="24"/>
          <w:szCs w:val="24"/>
          <w:lang w:val="pt-BR"/>
        </w:rPr>
        <w:t>Evangelica</w:t>
      </w:r>
      <w:proofErr w:type="spellEnd"/>
      <w:r w:rsidR="00EC3ED3" w:rsidRPr="007653A8">
        <w:rPr>
          <w:rFonts w:ascii="Times New Roman" w:hAnsi="Times New Roman" w:cs="Times New Roman"/>
          <w:i/>
          <w:iCs/>
          <w:color w:val="0070C0"/>
          <w:sz w:val="24"/>
          <w:szCs w:val="24"/>
          <w:lang w:val="pt-BR"/>
        </w:rPr>
        <w:t xml:space="preserve"> </w:t>
      </w:r>
      <w:proofErr w:type="spellStart"/>
      <w:r w:rsidR="00EC3ED3" w:rsidRPr="007653A8">
        <w:rPr>
          <w:rFonts w:ascii="Times New Roman" w:hAnsi="Times New Roman" w:cs="Times New Roman"/>
          <w:i/>
          <w:iCs/>
          <w:color w:val="0070C0"/>
          <w:sz w:val="24"/>
          <w:szCs w:val="24"/>
          <w:lang w:val="pt-BR"/>
        </w:rPr>
        <w:t>testificatio</w:t>
      </w:r>
      <w:proofErr w:type="spellEnd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29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 junho 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1971.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Significa o dom 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Espírito, dado 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al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guns h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om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ens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mulheres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despertar neles a capacidade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adeq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uad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estabelecer novas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comuni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dades de vida consagrada n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Igreja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É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principalmente um dom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ssoal que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tra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nsforma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pe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ssoa do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F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undador de modo a 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prepará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-lo pa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um chamado e um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miss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especial na Igreja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; é também um dom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comunit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á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rio p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orque 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nvol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ve mais pessoas para a realização histórica desta missão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; </w:t>
      </w:r>
      <w:r w:rsidR="001D035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enfim é eclesial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orque através do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sua comun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idade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v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em oferecido à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49729B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Igreja para o seu desenvolvimento dinâ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mico.</w:t>
      </w:r>
    </w:p>
    <w:p w:rsidR="00EC3ED3" w:rsidRPr="007653A8" w:rsidRDefault="0049729B" w:rsidP="0049729B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 carisma do Fundador inclui 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carisma pe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ssoal do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 não é </w:t>
      </w:r>
      <w:proofErr w:type="spellStart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trasferível</w:t>
      </w:r>
      <w:proofErr w:type="spellEnd"/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também o carisma </w:t>
      </w:r>
      <w:proofErr w:type="spellStart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trasferido</w:t>
      </w:r>
      <w:proofErr w:type="spellEnd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ao Instituto como um estilo 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7653A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vida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espiritual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especial 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prim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eir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comun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idade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r w:rsidR="0034220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 </w:t>
      </w:r>
      <w:r w:rsidR="00341652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tem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sua base</w:t>
      </w:r>
      <w:r w:rsidR="00341652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na </w:t>
      </w:r>
      <w:r w:rsidR="0034220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experiê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</w:t>
      </w:r>
      <w:r w:rsidR="00341652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cia fundante </w:t>
      </w:r>
      <w:r w:rsidR="0034220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ou fundacional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</w:p>
    <w:p w:rsidR="00EC3ED3" w:rsidRPr="007653A8" w:rsidRDefault="0034220C" w:rsidP="00EC3ED3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carisma pe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ssoal do fundador é um dom 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natu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reza geral, dado a pessoa do fundador, pa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 </w:t>
      </w:r>
      <w:proofErr w:type="spellStart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iníciar</w:t>
      </w:r>
      <w:proofErr w:type="spellEnd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uma nova fu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nda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Considerando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quest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do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carisma pe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ssoal de</w:t>
      </w:r>
      <w:r w:rsidR="00624A7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João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Berthier, dever-se-ia examinar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situa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ção </w:t>
      </w:r>
      <w:proofErr w:type="spellStart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sócio-religiosa</w:t>
      </w:r>
      <w:proofErr w:type="spellEnd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dos tempos nos quais ele viveu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necessidade de missioná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 derivava 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situa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social na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Fran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ça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em todo o mu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ndo.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nosso </w:t>
      </w:r>
      <w:r w:rsidR="00341652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Fundador repetia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341652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frequentemente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as pa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l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avras de Cristo: "A messe é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grande, ma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 operários são poucos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" (</w:t>
      </w:r>
      <w:proofErr w:type="spellStart"/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Mt</w:t>
      </w:r>
      <w:proofErr w:type="spellEnd"/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9,37).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Ao início do seu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li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v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ro,  “A obra das vocações tardias”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P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Berthier se referi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a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 ensinamento de</w:t>
      </w:r>
      <w:r w:rsidR="00341652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Leão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XIII, </w:t>
      </w:r>
      <w:r w:rsidR="00341652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que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na encí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clica </w:t>
      </w:r>
      <w:proofErr w:type="spellStart"/>
      <w:r w:rsidR="00EC3ED3" w:rsidRPr="007653A8">
        <w:rPr>
          <w:rFonts w:ascii="Times New Roman" w:hAnsi="Times New Roman" w:cs="Times New Roman"/>
          <w:i/>
          <w:iCs/>
          <w:color w:val="0070C0"/>
          <w:sz w:val="24"/>
          <w:szCs w:val="24"/>
          <w:lang w:val="pt-BR"/>
        </w:rPr>
        <w:t>Sancta</w:t>
      </w:r>
      <w:proofErr w:type="spellEnd"/>
      <w:r w:rsidR="00EC3ED3" w:rsidRPr="007653A8">
        <w:rPr>
          <w:rFonts w:ascii="Times New Roman" w:hAnsi="Times New Roman" w:cs="Times New Roman"/>
          <w:i/>
          <w:iCs/>
          <w:color w:val="0070C0"/>
          <w:sz w:val="24"/>
          <w:szCs w:val="24"/>
          <w:lang w:val="pt-BR"/>
        </w:rPr>
        <w:t xml:space="preserve"> Dei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expressou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por ess</w:t>
      </w:r>
      <w:r w:rsidR="007E033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 motivo a sua desilusão</w:t>
      </w:r>
      <w:r w:rsidR="00D572F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 </w:t>
      </w:r>
      <w:r w:rsidR="00D572F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indignação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Padre Fu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nda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escreveu sobre 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des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ejo de salvar todas as pes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so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 </w:t>
      </w:r>
      <w:r w:rsidR="007653A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conduzi-las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à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ver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dade, de imitar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CA37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 estar em unidade com Cristo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D572F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irigia o seu coração primeiro à</w:t>
      </w:r>
      <w:r w:rsidR="00D572F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 nações que não tinham recebido a luz do evangelho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Notava </w:t>
      </w:r>
      <w:r w:rsidR="00D572F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 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ainda que </w:t>
      </w:r>
      <w:r w:rsidR="00D572F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os seminários 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formassem</w:t>
      </w:r>
      <w:r w:rsidR="00D572F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sacerdotes 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para as dioceses e os noviciados 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para os religiosos e 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as religiosas, muito raramente formavam missionários.  Encorajava as pessoas que sentiam a necessidade das missões a criar escolas missionárias para educar e formar os missionários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</w:p>
    <w:p w:rsidR="00EC3ED3" w:rsidRPr="007653A8" w:rsidRDefault="00EC3ED3" w:rsidP="00EC3ED3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ublinhava a necessidade de fundar escolas voltadas a acolher e educar os 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jovens com aspiração 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à vida apostólica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Essas escolas deviam aco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lher os jovens que, por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causa da idade e da 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lastRenderedPageBreak/>
        <w:t>pobreza dos pais, não podiam completar 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C74B6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estudos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 Esse</w:t>
      </w:r>
      <w:r w:rsidR="00A04B2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a</w:t>
      </w:r>
      <w:r w:rsidR="00A04B2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través d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 </w:t>
      </w:r>
      <w:r w:rsidR="00A04B2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estudo e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</w:t>
      </w:r>
      <w:r w:rsidR="00A04B2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prática dos conselhos evangélicos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deviam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preparar-se para o apostolado de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m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aneira que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quando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instruídos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s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 tornariam </w:t>
      </w:r>
      <w:proofErr w:type="spellStart"/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ensinantes</w:t>
      </w:r>
      <w:proofErr w:type="spellEnd"/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para os outros candidatos nas escolas para vocações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tardias ou também missionários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para anunciare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m o evangelho às nações que não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conheciam Cristo.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Berthier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acrescentava que aquelas escolas eram para aqueles tempos. Se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unia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perfeitamente com o panorama de outras escolas e seminá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 apostólicos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Não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tira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riam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candidatos de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inguém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ma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of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ere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ceriam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oportuni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dade de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formaçã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 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aqueles que não tinham lugar em outras escolas ou seminários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="001C3C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ublinhava que essas escolas 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tinham a possibilidade de sucesso, po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que a idade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daqueles com v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oca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tardia, podia não ser favorável para estudar e aprender, mas era caracterizada pela matur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idade e convicção, e por isso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quis realizar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D653C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Isso o permitiu trabalhar frutuosamente para a salvação das almas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</w:p>
    <w:p w:rsidR="00EC3ED3" w:rsidRPr="007653A8" w:rsidRDefault="00D653C0" w:rsidP="00EC3ED3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tal fim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deci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diu fundar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Congrega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dos Missioná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 da Sag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 Família pa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voca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ções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tardi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seu trabalho foi inspirado nas palavras de Nossa Senhora de 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La Salette: "Filhos meus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proofErr w:type="spellStart"/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tra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sm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ití</w:t>
      </w:r>
      <w:proofErr w:type="spellEnd"/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 todo o meu Povo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". Berthier 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acreditava que não </w:t>
      </w:r>
      <w:proofErr w:type="spellStart"/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ha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vesse</w:t>
      </w:r>
      <w:proofErr w:type="spellEnd"/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nada de mais eficaz para as missões que preparar os missionários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 confirmou com as palavras: "Esta era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mi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nha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con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vicção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". 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Esse era o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carisma pe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ssoal do Fundador. Não po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dia fazer outro que realizar ess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 projeto, inic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iando 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por apresentá-lo ao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Papa. 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Surge o carisma do ato de</w:t>
      </w:r>
      <w:r w:rsidR="003350D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fundação (fu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nda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cional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).</w:t>
      </w:r>
    </w:p>
    <w:p w:rsidR="00EC3ED3" w:rsidRPr="007653A8" w:rsidRDefault="00EC3ED3" w:rsidP="00EC3E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C3ED3" w:rsidRPr="007653A8" w:rsidRDefault="00EC3ED3" w:rsidP="00EC3E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b/>
          <w:sz w:val="24"/>
          <w:szCs w:val="24"/>
          <w:lang w:val="pt-BR"/>
        </w:rPr>
        <w:t xml:space="preserve">2. </w:t>
      </w:r>
      <w:r w:rsidR="003350DC" w:rsidRPr="007653A8">
        <w:rPr>
          <w:rFonts w:ascii="Times New Roman" w:hAnsi="Times New Roman" w:cs="Times New Roman"/>
          <w:b/>
          <w:sz w:val="24"/>
          <w:szCs w:val="24"/>
          <w:lang w:val="pt-BR"/>
        </w:rPr>
        <w:t>O</w:t>
      </w:r>
      <w:r w:rsidRPr="007653A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carisma d</w:t>
      </w:r>
      <w:r w:rsidR="003350DC" w:rsidRPr="007653A8">
        <w:rPr>
          <w:rFonts w:ascii="Times New Roman" w:hAnsi="Times New Roman" w:cs="Times New Roman"/>
          <w:b/>
          <w:sz w:val="24"/>
          <w:szCs w:val="24"/>
          <w:lang w:val="pt-BR"/>
        </w:rPr>
        <w:t xml:space="preserve">o </w:t>
      </w:r>
      <w:r w:rsidRPr="007653A8">
        <w:rPr>
          <w:rFonts w:ascii="Times New Roman" w:hAnsi="Times New Roman" w:cs="Times New Roman"/>
          <w:b/>
          <w:sz w:val="24"/>
          <w:szCs w:val="24"/>
          <w:lang w:val="pt-BR"/>
        </w:rPr>
        <w:t>a</w:t>
      </w:r>
      <w:r w:rsidR="00A10C78" w:rsidRPr="007653A8">
        <w:rPr>
          <w:rFonts w:ascii="Times New Roman" w:hAnsi="Times New Roman" w:cs="Times New Roman"/>
          <w:b/>
          <w:sz w:val="24"/>
          <w:szCs w:val="24"/>
          <w:lang w:val="pt-BR"/>
        </w:rPr>
        <w:t>to da</w:t>
      </w:r>
      <w:r w:rsidR="003350DC" w:rsidRPr="007653A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fu</w:t>
      </w:r>
      <w:r w:rsidRPr="007653A8">
        <w:rPr>
          <w:rFonts w:ascii="Times New Roman" w:hAnsi="Times New Roman" w:cs="Times New Roman"/>
          <w:b/>
          <w:sz w:val="24"/>
          <w:szCs w:val="24"/>
          <w:lang w:val="pt-BR"/>
        </w:rPr>
        <w:t>nda</w:t>
      </w:r>
      <w:r w:rsidR="003350DC" w:rsidRPr="007653A8">
        <w:rPr>
          <w:rFonts w:ascii="Times New Roman" w:hAnsi="Times New Roman" w:cs="Times New Roman"/>
          <w:b/>
          <w:sz w:val="24"/>
          <w:szCs w:val="24"/>
          <w:lang w:val="pt-BR"/>
        </w:rPr>
        <w:t>ção</w:t>
      </w:r>
    </w:p>
    <w:p w:rsidR="00EC3ED3" w:rsidRPr="007653A8" w:rsidRDefault="003350DC" w:rsidP="00EC3ED3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dif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eren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ça entre o carisma do at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 d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fu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nda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e o carisma do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é que o primeiro contém também os c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arismas dos primeiros 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estudantes 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missionários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BF6AF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É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conce</w:t>
      </w:r>
      <w:r w:rsidR="00BF6AF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dido para criar e desenvolver uma nova comunidade com a sua fisionomia única que pode sobreviver por séculos graças a identidade da vocação dada pelo Espírito Santo a algumas pessoas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BF6AF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BF6AF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carisma do ato de fu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nda</w:t>
      </w:r>
      <w:r w:rsidR="00BF6AF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ção é necessário para realizar um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carisma pe</w:t>
      </w:r>
      <w:r w:rsidR="00BF6AF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ssoal em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determina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condi</w:t>
      </w:r>
      <w:r w:rsidR="00BF6AF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ções socia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</w:t>
      </w:r>
      <w:r w:rsidR="00BF6AF6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 para o bem da Igreja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</w:p>
    <w:p w:rsidR="00EC3ED3" w:rsidRPr="007653A8" w:rsidRDefault="00BF6AF6" w:rsidP="00EC3ED3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 carisma do 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to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 fu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nda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ção </w:t>
      </w:r>
      <w:proofErr w:type="spellStart"/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comprende</w:t>
      </w:r>
      <w:proofErr w:type="spellEnd"/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também um estilo de vid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espiritual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especial 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prim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eir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comuni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que se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fundamenta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na assim dita experiê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cia fundacional</w:t>
      </w:r>
      <w:r w:rsidR="00A10C7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É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criad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na comunidade de vida dos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estudantes 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missionários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 do Fundador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 momento da criação de uma nova comunidade e por toda a vida do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São elaboradas as típicas características que são próprias do carisma (vid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e miss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).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fruto da experiê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cia fundacional torna-se o centro essencial </w:t>
      </w:r>
      <w:r w:rsidR="00D706C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(não pode ser alterado)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carisma,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que deve permanecer entre tudo que é modificável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</w:p>
    <w:p w:rsidR="00EC3ED3" w:rsidRPr="007653A8" w:rsidRDefault="00EC3ED3" w:rsidP="00EC3ED3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Con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hecendo a biografia de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João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Berthier, se pode ver que a realização do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carisma pes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soal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ue ele foi descobrindo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não foi fácil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de ser vivencia</w:t>
      </w:r>
      <w:r w:rsidR="00F062FC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 um lad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o, 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ele necessitou organizar as coisas na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Congrega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dos Missioná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os </w:t>
      </w:r>
      <w:proofErr w:type="spellStart"/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Saletinos</w:t>
      </w:r>
      <w:proofErr w:type="spellEnd"/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 obter a 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prova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ção para a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realiza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do seu trabalho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Igreja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d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 outro, teve que ocupar-se dos preparativos pa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a abertura do 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ovo I</w:t>
      </w:r>
      <w:r w:rsidR="00991269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stituto.</w:t>
      </w:r>
    </w:p>
    <w:p w:rsidR="00EC3ED3" w:rsidRPr="007653A8" w:rsidRDefault="00991269" w:rsidP="00EC3ED3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Portanto, 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prim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eiro passo 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padre Berthier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foi aquele de encontrar uma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sede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 sua 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bra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 Berthier discern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iu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perfe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itamente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espírito dos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temp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 e, ante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cipando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 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Fran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ça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expulsaria as ordens religiosas do país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u limitaria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ação delas,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procurou um país no qual pudesse desenvolver a ideia de fundar uma Congregação. Escolheu os Países Baixos. Um ou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tro passo: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encontrar recursos materiais para manter e desenvolver a obra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Naquele momento o senso econômico 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Padre Berthier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torna-se explícito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Pôde vender seus livros e encon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trar muitos benfeitores os quais ajudaram à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Congregação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uma vez só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ou se tornaram benfeitores regulares. </w:t>
      </w:r>
    </w:p>
    <w:p w:rsidR="00EC3ED3" w:rsidRPr="007653A8" w:rsidRDefault="00EC3ED3" w:rsidP="003861A4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Berthier s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ublinhava que a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Congrega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tinha necessidade de pessoas justas,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jovens que temiam a Deus, piedosos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generos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pront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deixar a própria famí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lia e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 pátria pa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sempre, laborios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os, intel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igent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mans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ra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cionais, ob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edient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fisicamente fort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aspe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to decente e 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com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AC2218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boa saúd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e. 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candidat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os deviam ter uma idade compreendida entre os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14 e 30 an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os,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serem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determinados a dedicar a própria vida à prática dos conselhos evangélicos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a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educar e formar outros missioná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à m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iss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estrangeira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Esses três elementos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: 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espí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rito 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missioná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rio, religioso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forma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dos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missioná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proofErr w:type="spellStart"/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costitui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ram</w:t>
      </w:r>
      <w:proofErr w:type="spellEnd"/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 base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 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mesmo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tempo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ob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je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tivo 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na admissão de jovens à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Congrega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Encontramos no ponto 18 do questioná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rio </w:t>
      </w:r>
      <w:r w:rsidR="0061011D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 o pároco compilava por conta do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candidato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 queria entrar na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Congrega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Neste ponto lemos: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"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quer por toda a vida manter os conselhos evangélicos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dedicar-se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formar outros missioná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o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u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trabalhar nas missões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?" Berthier pensava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 "dedicar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pró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pria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vida ao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postolad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 é um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coisa boa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ma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 multiplicar as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voca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ções missionárias é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uma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sa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ainda melhor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". 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Desta forma 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ealizava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o carisma do 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to 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fu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nda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d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Congrega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dos Missioná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ri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 da Sag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ra</w:t>
      </w:r>
      <w:r w:rsidR="003861A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 Famí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lia.</w:t>
      </w:r>
    </w:p>
    <w:p w:rsidR="00EC3ED3" w:rsidRPr="007653A8" w:rsidRDefault="003861A4" w:rsidP="00A10FD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No seu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testamento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espiritual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escreveu aos seus s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ucessores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: "Não esqueçamos que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Congrega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ção foi chamada a ex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ist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ir para multiplicar o número de missionários pa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nviar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-lhes às missões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estrangeira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;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que o modo melhor e mais rápido para cump</w:t>
      </w:r>
      <w:r w:rsidR="00A10FD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rir esta obra para a vontade 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providência de Deus </w:t>
      </w:r>
      <w:r w:rsidR="00A10FD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é aquele de fundar e desenvolver escolas apostólicas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; </w:t>
      </w:r>
      <w:r w:rsidR="00A10FD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que enfim nessas escolas se admitam sobretudo aqueles que</w:t>
      </w:r>
      <w:r w:rsidR="00B1516F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não</w:t>
      </w:r>
      <w:r w:rsidR="00A10FD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B1516F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possam atingir seus objetivos em outros lugares por caus</w:t>
      </w:r>
      <w:r w:rsidR="009F5F44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da pobreza e da idade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."</w:t>
      </w:r>
    </w:p>
    <w:p w:rsidR="00EC3ED3" w:rsidRPr="007653A8" w:rsidRDefault="00EC3ED3" w:rsidP="00EC3ED3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EC3ED3" w:rsidRPr="007653A8" w:rsidRDefault="00B1516F" w:rsidP="00EC3ED3">
      <w:pPr>
        <w:spacing w:line="276" w:lineRule="auto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3. O carisma do </w:t>
      </w:r>
      <w:r w:rsidR="00EC3ED3" w:rsidRPr="007653A8">
        <w:rPr>
          <w:rFonts w:ascii="Times New Roman" w:hAnsi="Times New Roman" w:cs="Times New Roman"/>
          <w:b/>
          <w:bCs/>
          <w:sz w:val="24"/>
          <w:szCs w:val="24"/>
          <w:lang w:val="pt-BR"/>
        </w:rPr>
        <w:t>I</w:t>
      </w:r>
      <w:r w:rsidRPr="007653A8">
        <w:rPr>
          <w:rFonts w:ascii="Times New Roman" w:hAnsi="Times New Roman" w:cs="Times New Roman"/>
          <w:b/>
          <w:bCs/>
          <w:sz w:val="24"/>
          <w:szCs w:val="24"/>
          <w:lang w:val="pt-BR"/>
        </w:rPr>
        <w:t>n</w:t>
      </w:r>
      <w:r w:rsidR="00EC3ED3" w:rsidRPr="007653A8">
        <w:rPr>
          <w:rFonts w:ascii="Times New Roman" w:hAnsi="Times New Roman" w:cs="Times New Roman"/>
          <w:b/>
          <w:bCs/>
          <w:sz w:val="24"/>
          <w:szCs w:val="24"/>
          <w:lang w:val="pt-BR"/>
        </w:rPr>
        <w:t>stituto</w:t>
      </w:r>
      <w:r w:rsidR="00EC3ED3" w:rsidRPr="007653A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–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é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um dom do 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spírito que consente aos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religios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os a leitura fiel e atualizada e a original inspiração evangélica do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É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uma sorte de "código genético evangé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lico",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que significa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capaci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dade da comunidade de renascer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 relacionamento com 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pode mais ser rompido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ma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s 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ide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ia original vem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sempre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meditada e posta em prá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tica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segundo as novas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necessidades históricas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 se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gundo a n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ova sensibili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sempre so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b 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guia</w:t>
      </w:r>
      <w:r w:rsidR="00A848DE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 </w:t>
      </w:r>
      <w:r w:rsidR="00A848DE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pirito Santo.</w:t>
      </w:r>
    </w:p>
    <w:p w:rsidR="00EC3ED3" w:rsidRPr="007653A8" w:rsidRDefault="00A848DE" w:rsidP="00BC3E0A">
      <w:pPr>
        <w:spacing w:line="276" w:lineRule="auto"/>
        <w:ind w:firstLine="708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Os compromissos 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então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atua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concretos que 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percebi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durante a sua vid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devem ser únicos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Valores evangélicos específicos, realiz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dos na é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poca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n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ão devem exaurir 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carisma do In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stituto.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rtanto, 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fim 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le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r o mais fielmente possível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de realizar 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arisma do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nstituto MSF - 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eus membros se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comprometa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m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 um lado a conhecer as ideia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 e pensamentos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do Fundador, de outro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realizar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a atualização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inserção da original inspiração evangé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lica do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 J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oão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Berthier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às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necessidades do ser humano de hoje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 modo, o relacionamento com o Fundador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não é interrompido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ide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ia original é atua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lizada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com base nas novas exigências 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históricas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 as novas sensibilidades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do tempo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Isso 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é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confirmado, por exemplo, 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extensão do carisma da Congregação no aspecto da ação pastoral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especializada das famílias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que hoje, em tempos de luta pa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r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preservar o mode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lo crist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de famí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lia, </w:t>
      </w:r>
      <w:r w:rsidR="00BC3E0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desenvolve uma função chave em muitas Províncias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</w:p>
    <w:p w:rsidR="00EC3ED3" w:rsidRPr="007653A8" w:rsidRDefault="00BC3E0A" w:rsidP="00EC3ED3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Um aspecto importante do carisma do Fundad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or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era 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sua convi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cção a respeito da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vali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dade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Berthier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pediu aos seus suc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essores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de evitar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 introdução de mudanças e novidades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p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orque frequentemente conduzem ao mal e fazem que a obra originalmente prevista perda o seu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pró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prio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caráter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testamento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do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Padre </w:t>
      </w:r>
      <w:proofErr w:type="spellStart"/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Fondatore</w:t>
      </w:r>
      <w:proofErr w:type="spellEnd"/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termina com as palavras de encorajamento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fim que 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s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eus </w:t>
      </w:r>
      <w:r w:rsidR="00FD60C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missionários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n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tenham medo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Se </w:t>
      </w:r>
      <w:r w:rsidR="00F97ABA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eles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serão verdadeiros filhos da Sagrada Família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, n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ão lhes faltará nada</w:t>
      </w:r>
      <w:r w:rsidR="00EC3ED3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</w:p>
    <w:p w:rsidR="009F3513" w:rsidRPr="007653A8" w:rsidRDefault="00EC3ED3" w:rsidP="002A4131">
      <w:pPr>
        <w:spacing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  <w:lang w:val="pt-BR"/>
        </w:rPr>
      </w:pP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 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Este compromisso está sendo realizado desde os 125 anos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.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Agradecemos a Deus pelo dom do Pe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 J</w:t>
      </w:r>
      <w:r w:rsidR="007D21A0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oão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Berthier e os seus sucessores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,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pedimos ao Espí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rito Santo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novas inspirações e a capacidade de ler os sinais dos tempos para continuar a servir frutuosamente o povo de Deus que é 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 xml:space="preserve"> </w:t>
      </w:r>
      <w:r w:rsidR="002A4131"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próximo e aqueles que o Senhor chamará de longe</w:t>
      </w:r>
      <w:r w:rsidRPr="007653A8">
        <w:rPr>
          <w:rFonts w:ascii="Times New Roman" w:hAnsi="Times New Roman" w:cs="Times New Roman"/>
          <w:color w:val="0070C0"/>
          <w:sz w:val="24"/>
          <w:szCs w:val="24"/>
          <w:lang w:val="pt-BR"/>
        </w:rPr>
        <w:t>.</w:t>
      </w:r>
    </w:p>
    <w:sectPr w:rsidR="009F3513" w:rsidRPr="007653A8" w:rsidSect="002A413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ED3"/>
    <w:rsid w:val="001C3CCA"/>
    <w:rsid w:val="001D0356"/>
    <w:rsid w:val="00215B14"/>
    <w:rsid w:val="002A4131"/>
    <w:rsid w:val="003350DC"/>
    <w:rsid w:val="00341652"/>
    <w:rsid w:val="0034220C"/>
    <w:rsid w:val="003861A4"/>
    <w:rsid w:val="0049729B"/>
    <w:rsid w:val="0061011D"/>
    <w:rsid w:val="00624A76"/>
    <w:rsid w:val="00732EAF"/>
    <w:rsid w:val="007653A8"/>
    <w:rsid w:val="007D21A0"/>
    <w:rsid w:val="007E033C"/>
    <w:rsid w:val="00991269"/>
    <w:rsid w:val="009F3513"/>
    <w:rsid w:val="009F5F44"/>
    <w:rsid w:val="00A04B29"/>
    <w:rsid w:val="00A10C78"/>
    <w:rsid w:val="00A10FD1"/>
    <w:rsid w:val="00A848DE"/>
    <w:rsid w:val="00AC2218"/>
    <w:rsid w:val="00B1516F"/>
    <w:rsid w:val="00BC3E0A"/>
    <w:rsid w:val="00BF6AF6"/>
    <w:rsid w:val="00C6749C"/>
    <w:rsid w:val="00C74B64"/>
    <w:rsid w:val="00CA37D3"/>
    <w:rsid w:val="00D572F4"/>
    <w:rsid w:val="00D653C0"/>
    <w:rsid w:val="00D706CA"/>
    <w:rsid w:val="00EC3ED3"/>
    <w:rsid w:val="00F062FC"/>
    <w:rsid w:val="00F97ABA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57D2D-57C2-42F9-80A1-CB87FB4D4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ED3"/>
    <w:pPr>
      <w:spacing w:after="0" w:line="240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erset">
    <w:name w:val="werset"/>
    <w:basedOn w:val="Carpredefinitoparagrafo"/>
    <w:rsid w:val="00EC3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1698</Words>
  <Characters>9680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Cesar We</dc:creator>
  <cp:lastModifiedBy>Segretario Missionari SF</cp:lastModifiedBy>
  <cp:revision>3</cp:revision>
  <dcterms:created xsi:type="dcterms:W3CDTF">2020-04-20T14:42:00Z</dcterms:created>
  <dcterms:modified xsi:type="dcterms:W3CDTF">2020-04-20T14:44:00Z</dcterms:modified>
</cp:coreProperties>
</file>