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FBAA" w14:textId="58877543" w:rsidR="00D15F51" w:rsidRPr="006A1EAB" w:rsidRDefault="00BA0EE2" w:rsidP="00BA0EE2">
      <w:pPr>
        <w:spacing w:after="0" w:line="360" w:lineRule="auto"/>
        <w:ind w:firstLine="284"/>
        <w:jc w:val="center"/>
        <w:rPr>
          <w:rFonts w:ascii="Cambria" w:hAnsi="Cambria" w:cs="Tahoma"/>
          <w:b/>
          <w:sz w:val="27"/>
          <w:szCs w:val="27"/>
          <w:lang w:val="it-IT"/>
        </w:rPr>
      </w:pPr>
      <w:r w:rsidRPr="006A1EAB">
        <w:rPr>
          <w:rFonts w:ascii="Cambria" w:hAnsi="Cambria" w:cs="Tahoma"/>
          <w:b/>
          <w:sz w:val="27"/>
          <w:szCs w:val="27"/>
          <w:lang w:val="it-IT"/>
        </w:rPr>
        <w:t xml:space="preserve">La Salette, </w:t>
      </w:r>
      <w:r w:rsidR="006A1EAB" w:rsidRPr="006A1EAB">
        <w:rPr>
          <w:rFonts w:ascii="Cambria" w:hAnsi="Cambria" w:cs="Tahoma"/>
          <w:b/>
          <w:sz w:val="27"/>
          <w:szCs w:val="27"/>
          <w:lang w:val="it-IT"/>
        </w:rPr>
        <w:t>fonte della nostra conversione</w:t>
      </w:r>
      <w:r w:rsidRPr="006A1EAB">
        <w:rPr>
          <w:rFonts w:ascii="Cambria" w:hAnsi="Cambria" w:cs="Tahoma"/>
          <w:b/>
          <w:sz w:val="27"/>
          <w:szCs w:val="27"/>
          <w:lang w:val="it-IT"/>
        </w:rPr>
        <w:t xml:space="preserve"> </w:t>
      </w:r>
      <w:r w:rsidR="006A1EAB" w:rsidRPr="006A1EAB">
        <w:rPr>
          <w:rFonts w:ascii="Cambria" w:hAnsi="Cambria" w:cs="Tahoma"/>
          <w:b/>
          <w:sz w:val="27"/>
          <w:szCs w:val="27"/>
          <w:lang w:val="it-IT"/>
        </w:rPr>
        <w:t>e</w:t>
      </w:r>
      <w:r w:rsidR="006A1EAB">
        <w:rPr>
          <w:rFonts w:ascii="Cambria" w:hAnsi="Cambria" w:cs="Tahoma"/>
          <w:b/>
          <w:sz w:val="27"/>
          <w:szCs w:val="27"/>
          <w:lang w:val="it-IT"/>
        </w:rPr>
        <w:t xml:space="preserve"> della nostra riconciliazione</w:t>
      </w:r>
    </w:p>
    <w:p w14:paraId="3BAB8FC9" w14:textId="77777777" w:rsidR="00BA0EE2" w:rsidRPr="006A1EAB" w:rsidRDefault="00BA0EE2" w:rsidP="00BA0EE2">
      <w:pPr>
        <w:spacing w:after="0" w:line="360" w:lineRule="auto"/>
        <w:ind w:firstLine="284"/>
        <w:rPr>
          <w:rFonts w:ascii="Cambria" w:hAnsi="Cambria" w:cs="Times New Roman"/>
          <w:sz w:val="24"/>
          <w:lang w:val="it-IT"/>
        </w:rPr>
      </w:pPr>
    </w:p>
    <w:p w14:paraId="5BB3C0AD" w14:textId="4A5EC32E" w:rsidR="00C55375" w:rsidRDefault="00C55375" w:rsidP="00C27650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it-IT"/>
        </w:rPr>
      </w:pPr>
      <w:r w:rsidRPr="00C55375">
        <w:rPr>
          <w:rFonts w:ascii="Cambria" w:hAnsi="Cambria" w:cs="Times New Roman"/>
          <w:sz w:val="24"/>
          <w:lang w:val="it-IT"/>
        </w:rPr>
        <w:t>Per il 125° anniversario della f</w:t>
      </w:r>
      <w:r>
        <w:rPr>
          <w:rFonts w:ascii="Cambria" w:hAnsi="Cambria" w:cs="Times New Roman"/>
          <w:sz w:val="24"/>
          <w:lang w:val="it-IT"/>
        </w:rPr>
        <w:t xml:space="preserve">ondazione dei Missionari della Sacra Famiglia (1895 – 28 settembre – 2019) </w:t>
      </w:r>
      <w:r w:rsidR="00B13E23">
        <w:rPr>
          <w:rFonts w:ascii="Cambria" w:hAnsi="Cambria" w:cs="Times New Roman"/>
          <w:sz w:val="24"/>
          <w:lang w:val="it-IT"/>
        </w:rPr>
        <w:t>saranno proposti</w:t>
      </w:r>
      <w:r w:rsidR="00B13E23">
        <w:rPr>
          <w:rFonts w:ascii="Cambria" w:hAnsi="Cambria" w:cs="Times New Roman"/>
          <w:sz w:val="24"/>
          <w:lang w:val="it-IT"/>
        </w:rPr>
        <w:t xml:space="preserve"> </w:t>
      </w:r>
      <w:r>
        <w:rPr>
          <w:rFonts w:ascii="Cambria" w:hAnsi="Cambria" w:cs="Times New Roman"/>
          <w:sz w:val="24"/>
          <w:lang w:val="it-IT"/>
        </w:rPr>
        <w:t>diversi temi. Ecco il prim</w:t>
      </w:r>
      <w:r w:rsidR="00B13E23">
        <w:rPr>
          <w:rFonts w:ascii="Cambria" w:hAnsi="Cambria" w:cs="Times New Roman"/>
          <w:sz w:val="24"/>
          <w:lang w:val="it-IT"/>
        </w:rPr>
        <w:t>o</w:t>
      </w:r>
      <w:r>
        <w:rPr>
          <w:rFonts w:ascii="Cambria" w:hAnsi="Cambria" w:cs="Times New Roman"/>
          <w:sz w:val="24"/>
          <w:lang w:val="it-IT"/>
        </w:rPr>
        <w:t xml:space="preserve"> tema: </w:t>
      </w:r>
      <w:r w:rsidRPr="00C55375">
        <w:rPr>
          <w:rFonts w:ascii="Cambria" w:hAnsi="Cambria" w:cs="Times New Roman"/>
          <w:b/>
          <w:bCs/>
          <w:i/>
          <w:iCs/>
          <w:sz w:val="24"/>
          <w:lang w:val="it-IT"/>
        </w:rPr>
        <w:t>“La Salette fonte della nostra conversione e della nostra riconciliazione</w:t>
      </w:r>
      <w:r>
        <w:rPr>
          <w:rFonts w:ascii="Cambria" w:hAnsi="Cambria" w:cs="Times New Roman"/>
          <w:sz w:val="24"/>
          <w:lang w:val="it-IT"/>
        </w:rPr>
        <w:t xml:space="preserve">”. </w:t>
      </w:r>
      <w:r w:rsidR="00B13E23" w:rsidRPr="00B13E23">
        <w:rPr>
          <w:rFonts w:ascii="Cambria" w:hAnsi="Cambria" w:cs="Times New Roman"/>
          <w:sz w:val="24"/>
          <w:lang w:val="it-IT"/>
        </w:rPr>
        <w:t>Affrontiamo questo tema in due fasi</w:t>
      </w:r>
      <w:r>
        <w:rPr>
          <w:rFonts w:ascii="Cambria" w:hAnsi="Cambria" w:cs="Times New Roman"/>
          <w:sz w:val="24"/>
          <w:lang w:val="it-IT"/>
        </w:rPr>
        <w:t xml:space="preserve">: </w:t>
      </w:r>
      <w:r w:rsidR="00B13E23" w:rsidRPr="00B13E23">
        <w:rPr>
          <w:rFonts w:ascii="Cambria" w:hAnsi="Cambria" w:cs="Times New Roman"/>
          <w:sz w:val="24"/>
          <w:lang w:val="it-IT"/>
        </w:rPr>
        <w:t>per prima cosa esamineremo il posto di La Salette nella vita e nell'opera di padre Jean Berthier</w:t>
      </w:r>
      <w:r w:rsidR="004D25EC">
        <w:rPr>
          <w:rFonts w:ascii="Cambria" w:hAnsi="Cambria" w:cs="Times New Roman"/>
          <w:sz w:val="24"/>
          <w:lang w:val="it-IT"/>
        </w:rPr>
        <w:t xml:space="preserve">, </w:t>
      </w:r>
      <w:r w:rsidR="00B13E23">
        <w:rPr>
          <w:rFonts w:ascii="Cambria" w:hAnsi="Cambria" w:cs="Times New Roman"/>
          <w:sz w:val="24"/>
          <w:lang w:val="it-IT"/>
        </w:rPr>
        <w:t xml:space="preserve">il </w:t>
      </w:r>
      <w:r w:rsidR="004D25EC">
        <w:rPr>
          <w:rFonts w:ascii="Cambria" w:hAnsi="Cambria" w:cs="Times New Roman"/>
          <w:sz w:val="24"/>
          <w:lang w:val="it-IT"/>
        </w:rPr>
        <w:t>nostro Fondatore, in seguito, meditando e contemplando presenteremo quanto questa chiamata alla conversione e alla riconciliazione sta nel cuore del Vangelo.</w:t>
      </w:r>
    </w:p>
    <w:p w14:paraId="5CD21DC1" w14:textId="05C5427D" w:rsidR="00B13E23" w:rsidRDefault="004D25EC" w:rsidP="00B464A3">
      <w:pPr>
        <w:spacing w:after="0" w:line="360" w:lineRule="auto"/>
        <w:ind w:firstLine="284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  <w:lang w:val="it-IT"/>
        </w:rPr>
        <w:t>Al momento della fondazione della nostra congregazione, per rassicurare una delle sue penitenti (</w:t>
      </w:r>
      <w:proofErr w:type="spellStart"/>
      <w:r>
        <w:rPr>
          <w:rFonts w:ascii="Cambria" w:hAnsi="Cambria" w:cs="Times New Roman"/>
          <w:sz w:val="24"/>
          <w:lang w:val="it-IT"/>
        </w:rPr>
        <w:t>Mlle</w:t>
      </w:r>
      <w:proofErr w:type="spellEnd"/>
      <w:r>
        <w:rPr>
          <w:rFonts w:ascii="Cambria" w:hAnsi="Cambria" w:cs="Times New Roman"/>
          <w:sz w:val="24"/>
          <w:lang w:val="it-IT"/>
        </w:rPr>
        <w:t xml:space="preserve"> D. L.) che temeva che egli lasc</w:t>
      </w:r>
      <w:r w:rsidR="00B13E23">
        <w:rPr>
          <w:rFonts w:ascii="Cambria" w:hAnsi="Cambria" w:cs="Times New Roman"/>
          <w:sz w:val="24"/>
          <w:lang w:val="it-IT"/>
        </w:rPr>
        <w:t>i</w:t>
      </w:r>
      <w:r>
        <w:rPr>
          <w:rFonts w:ascii="Cambria" w:hAnsi="Cambria" w:cs="Times New Roman"/>
          <w:sz w:val="24"/>
          <w:lang w:val="it-IT"/>
        </w:rPr>
        <w:t>asse i Missionari di La Salette, Jean Berthier scriveva: “Figlia mia, non lascerò mai la Comunità (di La Salette). Certo, io non sono indispensabile, altri faranno ancora molto meglio di me.</w:t>
      </w:r>
      <w:r w:rsidR="00565B8F">
        <w:rPr>
          <w:rFonts w:ascii="Cambria" w:hAnsi="Cambria" w:cs="Times New Roman"/>
          <w:sz w:val="24"/>
          <w:lang w:val="it-IT"/>
        </w:rPr>
        <w:t xml:space="preserve"> Solo, vedendo tanti giovani, avanzati in età, che vorrebbero farsi sacerdoti, pensando a tutte quelle vocazioni tardive, mi sembra essere chiamato a fondare una nuova opera… Io lascio la casa, ma il cuore vi rimarrà sempre solidamente attaccato” (V. HOSTACHY: Histoire </w:t>
      </w:r>
      <w:proofErr w:type="spellStart"/>
      <w:r w:rsidR="00565B8F">
        <w:rPr>
          <w:rFonts w:ascii="Cambria" w:hAnsi="Cambria" w:cs="Times New Roman"/>
          <w:sz w:val="24"/>
          <w:lang w:val="it-IT"/>
        </w:rPr>
        <w:t>séculaire</w:t>
      </w:r>
      <w:proofErr w:type="spellEnd"/>
      <w:r w:rsidR="00565B8F">
        <w:rPr>
          <w:rFonts w:ascii="Cambria" w:hAnsi="Cambria" w:cs="Times New Roman"/>
          <w:sz w:val="24"/>
          <w:lang w:val="it-IT"/>
        </w:rPr>
        <w:t xml:space="preserve"> de la Salette, un siècle d’or 1846-1946, Edition de la </w:t>
      </w:r>
      <w:proofErr w:type="spellStart"/>
      <w:r w:rsidR="00565B8F">
        <w:rPr>
          <w:rFonts w:ascii="Cambria" w:hAnsi="Cambria" w:cs="Times New Roman"/>
          <w:sz w:val="24"/>
          <w:lang w:val="it-IT"/>
        </w:rPr>
        <w:t>Revue</w:t>
      </w:r>
      <w:proofErr w:type="spellEnd"/>
      <w:r w:rsidR="00565B8F">
        <w:rPr>
          <w:rFonts w:ascii="Cambria" w:hAnsi="Cambria" w:cs="Times New Roman"/>
          <w:sz w:val="24"/>
          <w:lang w:val="it-IT"/>
        </w:rPr>
        <w:t xml:space="preserve"> </w:t>
      </w:r>
      <w:proofErr w:type="spellStart"/>
      <w:r w:rsidR="00565B8F">
        <w:rPr>
          <w:rFonts w:ascii="Cambria" w:hAnsi="Cambria" w:cs="Times New Roman"/>
          <w:sz w:val="24"/>
          <w:lang w:val="it-IT"/>
        </w:rPr>
        <w:t>des</w:t>
      </w:r>
      <w:proofErr w:type="spellEnd"/>
      <w:r w:rsidR="00565B8F">
        <w:rPr>
          <w:rFonts w:ascii="Cambria" w:hAnsi="Cambria" w:cs="Times New Roman"/>
          <w:sz w:val="24"/>
          <w:lang w:val="it-IT"/>
        </w:rPr>
        <w:t xml:space="preserve"> Alpes, 1946, pp. 431-449). Poi nel 1898, tre anni dopo la fondazione della nostra congregazione, Jean Berthier scriveva: “Dal 1862 abbiamo avuto la consolazione di passare quasi ogni anno</w:t>
      </w:r>
      <w:r w:rsidR="008B60EB">
        <w:rPr>
          <w:rFonts w:ascii="Cambria" w:hAnsi="Cambria" w:cs="Times New Roman"/>
          <w:sz w:val="24"/>
          <w:lang w:val="it-IT"/>
        </w:rPr>
        <w:t xml:space="preserve"> una parte dell’estate sulla santa Montagna. Siamo dunque stati testimoni dei frutti di salvezza che produce nelle anime la devozione alla Salette. Come missionario, abbiamo adempi</w:t>
      </w:r>
      <w:r w:rsidR="00B13E23">
        <w:rPr>
          <w:rFonts w:ascii="Cambria" w:hAnsi="Cambria" w:cs="Times New Roman"/>
          <w:sz w:val="24"/>
          <w:lang w:val="it-IT"/>
        </w:rPr>
        <w:t>u</w:t>
      </w:r>
      <w:r w:rsidR="008B60EB">
        <w:rPr>
          <w:rFonts w:ascii="Cambria" w:hAnsi="Cambria" w:cs="Times New Roman"/>
          <w:sz w:val="24"/>
          <w:lang w:val="it-IT"/>
        </w:rPr>
        <w:t>to il santo ministero durante lunghi anni, in diverse diocesi e in luoghi diversi…; ma dobbiamo dir</w:t>
      </w:r>
      <w:r w:rsidR="00B13E23">
        <w:rPr>
          <w:rFonts w:ascii="Cambria" w:hAnsi="Cambria" w:cs="Times New Roman"/>
          <w:sz w:val="24"/>
          <w:lang w:val="it-IT"/>
        </w:rPr>
        <w:t>e</w:t>
      </w:r>
      <w:r w:rsidR="008B60EB">
        <w:rPr>
          <w:rFonts w:ascii="Cambria" w:hAnsi="Cambria" w:cs="Times New Roman"/>
          <w:sz w:val="24"/>
          <w:lang w:val="it-IT"/>
        </w:rPr>
        <w:t xml:space="preserve"> che in nessun altro luogo il santo ministero dà consolazioni </w:t>
      </w:r>
      <w:r w:rsidR="00B13E23">
        <w:rPr>
          <w:rFonts w:ascii="Cambria" w:hAnsi="Cambria" w:cs="Times New Roman"/>
          <w:sz w:val="24"/>
          <w:lang w:val="it-IT"/>
        </w:rPr>
        <w:t>come</w:t>
      </w:r>
      <w:r w:rsidR="008B60EB">
        <w:rPr>
          <w:rFonts w:ascii="Cambria" w:hAnsi="Cambria" w:cs="Times New Roman"/>
          <w:sz w:val="24"/>
          <w:lang w:val="it-IT"/>
        </w:rPr>
        <w:t xml:space="preserve"> quelle che </w:t>
      </w:r>
      <w:r w:rsidR="00B13E23">
        <w:rPr>
          <w:rFonts w:ascii="Cambria" w:hAnsi="Cambria" w:cs="Times New Roman"/>
          <w:sz w:val="24"/>
          <w:lang w:val="it-IT"/>
        </w:rPr>
        <w:t>offre</w:t>
      </w:r>
      <w:r w:rsidR="008B60EB">
        <w:rPr>
          <w:rFonts w:ascii="Cambria" w:hAnsi="Cambria" w:cs="Times New Roman"/>
          <w:sz w:val="24"/>
          <w:lang w:val="it-IT"/>
        </w:rPr>
        <w:t xml:space="preserve"> ogni giorno sulla montagna di </w:t>
      </w:r>
      <w:r w:rsidR="00B13E23">
        <w:rPr>
          <w:rFonts w:ascii="Cambria" w:hAnsi="Cambria" w:cs="Times New Roman"/>
          <w:sz w:val="24"/>
          <w:lang w:val="it-IT"/>
        </w:rPr>
        <w:t>L</w:t>
      </w:r>
      <w:r w:rsidR="008B60EB">
        <w:rPr>
          <w:rFonts w:ascii="Cambria" w:hAnsi="Cambria" w:cs="Times New Roman"/>
          <w:sz w:val="24"/>
          <w:lang w:val="it-IT"/>
        </w:rPr>
        <w:t xml:space="preserve">a Salette. </w:t>
      </w:r>
      <w:r w:rsidR="00B13E23" w:rsidRPr="00B13E23">
        <w:rPr>
          <w:rFonts w:ascii="Cambria" w:hAnsi="Cambria" w:cs="Times New Roman"/>
          <w:sz w:val="24"/>
          <w:lang w:val="it-IT"/>
        </w:rPr>
        <w:t>L</w:t>
      </w:r>
      <w:r w:rsidR="00B13E23" w:rsidRPr="00B13E23">
        <w:rPr>
          <w:rFonts w:ascii="Cambria" w:hAnsi="Cambria" w:cs="Times New Roman"/>
          <w:sz w:val="24"/>
          <w:lang w:val="it-IT"/>
        </w:rPr>
        <w:t>assù</w:t>
      </w:r>
      <w:r w:rsidR="008B60EB">
        <w:rPr>
          <w:rFonts w:ascii="Cambria" w:hAnsi="Cambria" w:cs="Times New Roman"/>
          <w:sz w:val="24"/>
          <w:lang w:val="it-IT"/>
        </w:rPr>
        <w:t xml:space="preserve"> tutto dispone i cuori alla contrizione, alla penitenza, a delle grandi e fort</w:t>
      </w:r>
      <w:r w:rsidR="00B13E23">
        <w:rPr>
          <w:rFonts w:ascii="Cambria" w:hAnsi="Cambria" w:cs="Times New Roman"/>
          <w:sz w:val="24"/>
          <w:lang w:val="it-IT"/>
        </w:rPr>
        <w:t>i</w:t>
      </w:r>
      <w:r w:rsidR="008B60EB">
        <w:rPr>
          <w:rFonts w:ascii="Cambria" w:hAnsi="Cambria" w:cs="Times New Roman"/>
          <w:sz w:val="24"/>
          <w:lang w:val="it-IT"/>
        </w:rPr>
        <w:t xml:space="preserve"> risoluzioni”. </w:t>
      </w:r>
      <w:r w:rsidR="008B60EB" w:rsidRPr="008B60EB">
        <w:rPr>
          <w:rFonts w:ascii="Cambria" w:hAnsi="Cambria" w:cs="Times New Roman"/>
          <w:sz w:val="24"/>
        </w:rPr>
        <w:t xml:space="preserve">(Jean Berthier, </w:t>
      </w:r>
      <w:r w:rsidR="008B60EB" w:rsidRPr="008B60EB">
        <w:rPr>
          <w:rFonts w:ascii="Cambria" w:hAnsi="Cambria" w:cs="Times New Roman"/>
          <w:i/>
          <w:iCs/>
          <w:sz w:val="24"/>
        </w:rPr>
        <w:t>Les Merveilles de la Salette</w:t>
      </w:r>
      <w:r w:rsidR="008B60EB" w:rsidRPr="008B60EB">
        <w:rPr>
          <w:rFonts w:ascii="Cambria" w:hAnsi="Cambria" w:cs="Times New Roman"/>
          <w:sz w:val="24"/>
        </w:rPr>
        <w:t xml:space="preserve">, Paris, </w:t>
      </w:r>
      <w:proofErr w:type="spellStart"/>
      <w:r w:rsidR="008B60EB" w:rsidRPr="008B60EB">
        <w:rPr>
          <w:rFonts w:ascii="Cambria" w:hAnsi="Cambria" w:cs="Times New Roman"/>
          <w:sz w:val="24"/>
        </w:rPr>
        <w:t>Téqui</w:t>
      </w:r>
      <w:proofErr w:type="spellEnd"/>
      <w:r w:rsidR="008B60EB" w:rsidRPr="008B60EB">
        <w:rPr>
          <w:rFonts w:ascii="Cambria" w:hAnsi="Cambria" w:cs="Times New Roman"/>
          <w:sz w:val="24"/>
        </w:rPr>
        <w:t xml:space="preserve">, 1898, pp. </w:t>
      </w:r>
      <w:r w:rsidR="00D67086">
        <w:rPr>
          <w:rFonts w:ascii="Cambria" w:hAnsi="Cambria" w:cs="Times New Roman"/>
          <w:sz w:val="24"/>
        </w:rPr>
        <w:t xml:space="preserve">241-242). </w:t>
      </w:r>
    </w:p>
    <w:p w14:paraId="28865968" w14:textId="5B234684" w:rsidR="004D25EC" w:rsidRDefault="00D67086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it-IT"/>
        </w:rPr>
      </w:pPr>
      <w:r w:rsidRPr="00D67086">
        <w:rPr>
          <w:rFonts w:ascii="Cambria" w:hAnsi="Cambria" w:cs="Times New Roman"/>
          <w:sz w:val="24"/>
          <w:lang w:val="it-IT"/>
        </w:rPr>
        <w:t xml:space="preserve">Più tardi, à Grave, diceva ai suoi allievi: </w:t>
      </w:r>
      <w:r>
        <w:rPr>
          <w:rFonts w:ascii="Cambria" w:hAnsi="Cambria" w:cs="Times New Roman"/>
          <w:sz w:val="24"/>
          <w:lang w:val="it-IT"/>
        </w:rPr>
        <w:t>“</w:t>
      </w:r>
      <w:r w:rsidRPr="00D67086">
        <w:rPr>
          <w:rFonts w:ascii="Cambria" w:hAnsi="Cambria" w:cs="Times New Roman"/>
          <w:sz w:val="24"/>
          <w:lang w:val="it-IT"/>
        </w:rPr>
        <w:t>Vi e</w:t>
      </w:r>
      <w:r>
        <w:rPr>
          <w:rFonts w:ascii="Cambria" w:hAnsi="Cambria" w:cs="Times New Roman"/>
          <w:sz w:val="24"/>
          <w:lang w:val="it-IT"/>
        </w:rPr>
        <w:t>sorto, figlioli miei, a pregare molto Nostra Signore d</w:t>
      </w:r>
      <w:r w:rsidR="00B13E23">
        <w:rPr>
          <w:rFonts w:ascii="Cambria" w:hAnsi="Cambria" w:cs="Times New Roman"/>
          <w:sz w:val="24"/>
          <w:lang w:val="it-IT"/>
        </w:rPr>
        <w:t>i La</w:t>
      </w:r>
      <w:r>
        <w:rPr>
          <w:rFonts w:ascii="Cambria" w:hAnsi="Cambria" w:cs="Times New Roman"/>
          <w:sz w:val="24"/>
          <w:lang w:val="it-IT"/>
        </w:rPr>
        <w:t xml:space="preserve"> Salette… Essa è apparsa in diversi luoghi, ma in nessun altro ha pronunziato un discorso come a</w:t>
      </w:r>
      <w:r w:rsidR="00B13E23">
        <w:rPr>
          <w:rFonts w:ascii="Cambria" w:hAnsi="Cambria" w:cs="Times New Roman"/>
          <w:sz w:val="24"/>
          <w:lang w:val="it-IT"/>
        </w:rPr>
        <w:t xml:space="preserve"> La</w:t>
      </w:r>
      <w:r>
        <w:rPr>
          <w:rFonts w:ascii="Cambria" w:hAnsi="Cambria" w:cs="Times New Roman"/>
          <w:sz w:val="24"/>
          <w:lang w:val="it-IT"/>
        </w:rPr>
        <w:t xml:space="preserve"> Salette. Vi confesso che, se non mi foss</w:t>
      </w:r>
      <w:r w:rsidR="00B13E23">
        <w:rPr>
          <w:rFonts w:ascii="Cambria" w:hAnsi="Cambria" w:cs="Times New Roman"/>
          <w:sz w:val="24"/>
          <w:lang w:val="it-IT"/>
        </w:rPr>
        <w:t>i</w:t>
      </w:r>
      <w:r>
        <w:rPr>
          <w:rFonts w:ascii="Cambria" w:hAnsi="Cambria" w:cs="Times New Roman"/>
          <w:sz w:val="24"/>
          <w:lang w:val="it-IT"/>
        </w:rPr>
        <w:t xml:space="preserve"> consacrato </w:t>
      </w:r>
      <w:r w:rsidR="00B13E23">
        <w:rPr>
          <w:rFonts w:ascii="Cambria" w:hAnsi="Cambria" w:cs="Times New Roman"/>
          <w:sz w:val="24"/>
          <w:lang w:val="it-IT"/>
        </w:rPr>
        <w:t>a</w:t>
      </w:r>
      <w:r>
        <w:rPr>
          <w:rFonts w:ascii="Cambria" w:hAnsi="Cambria" w:cs="Times New Roman"/>
          <w:sz w:val="24"/>
          <w:lang w:val="it-IT"/>
        </w:rPr>
        <w:t xml:space="preserve"> </w:t>
      </w:r>
      <w:r w:rsidR="00B13E23">
        <w:rPr>
          <w:rFonts w:ascii="Cambria" w:hAnsi="Cambria" w:cs="Times New Roman"/>
          <w:sz w:val="24"/>
          <w:lang w:val="it-IT"/>
        </w:rPr>
        <w:t>L</w:t>
      </w:r>
      <w:r>
        <w:rPr>
          <w:rFonts w:ascii="Cambria" w:hAnsi="Cambria" w:cs="Times New Roman"/>
          <w:sz w:val="24"/>
          <w:lang w:val="it-IT"/>
        </w:rPr>
        <w:t>ei 41 anni fa, non sar</w:t>
      </w:r>
      <w:r w:rsidR="00B13E23">
        <w:rPr>
          <w:rFonts w:ascii="Cambria" w:hAnsi="Cambria" w:cs="Times New Roman"/>
          <w:sz w:val="24"/>
          <w:lang w:val="it-IT"/>
        </w:rPr>
        <w:t>ei</w:t>
      </w:r>
      <w:r>
        <w:rPr>
          <w:rFonts w:ascii="Cambria" w:hAnsi="Cambria" w:cs="Times New Roman"/>
          <w:sz w:val="24"/>
          <w:lang w:val="it-IT"/>
        </w:rPr>
        <w:t xml:space="preserve"> qui </w:t>
      </w:r>
      <w:r w:rsidR="00B13E23">
        <w:rPr>
          <w:rFonts w:ascii="Cambria" w:hAnsi="Cambria" w:cs="Times New Roman"/>
          <w:sz w:val="24"/>
          <w:lang w:val="it-IT"/>
        </w:rPr>
        <w:t xml:space="preserve">né io </w:t>
      </w:r>
      <w:r>
        <w:rPr>
          <w:rFonts w:ascii="Cambria" w:hAnsi="Cambria" w:cs="Times New Roman"/>
          <w:sz w:val="24"/>
          <w:lang w:val="it-IT"/>
        </w:rPr>
        <w:t xml:space="preserve">e </w:t>
      </w:r>
      <w:r w:rsidR="00B13E23">
        <w:rPr>
          <w:rFonts w:ascii="Cambria" w:hAnsi="Cambria" w:cs="Times New Roman"/>
          <w:sz w:val="24"/>
          <w:lang w:val="it-IT"/>
        </w:rPr>
        <w:t>neppure</w:t>
      </w:r>
      <w:r w:rsidR="00B13E23">
        <w:rPr>
          <w:rFonts w:ascii="Cambria" w:hAnsi="Cambria" w:cs="Times New Roman"/>
          <w:sz w:val="24"/>
          <w:lang w:val="it-IT"/>
        </w:rPr>
        <w:t xml:space="preserve"> </w:t>
      </w:r>
      <w:r>
        <w:rPr>
          <w:rFonts w:ascii="Cambria" w:hAnsi="Cambria" w:cs="Times New Roman"/>
          <w:sz w:val="24"/>
          <w:lang w:val="it-IT"/>
        </w:rPr>
        <w:t xml:space="preserve">voi. </w:t>
      </w:r>
      <w:r w:rsidR="000167B1">
        <w:rPr>
          <w:rFonts w:ascii="Cambria" w:hAnsi="Cambria" w:cs="Times New Roman"/>
          <w:sz w:val="24"/>
          <w:lang w:val="it-IT"/>
        </w:rPr>
        <w:t>Le sono debitore del poco del bene che ho potuto fare su questa terra (…)</w:t>
      </w:r>
      <w:r w:rsidR="00322007">
        <w:rPr>
          <w:rFonts w:ascii="Cambria" w:hAnsi="Cambria" w:cs="Times New Roman"/>
          <w:sz w:val="24"/>
          <w:lang w:val="it-IT"/>
        </w:rPr>
        <w:t xml:space="preserve"> e se voi avete la felicità di diventare sacerdoti, divulgate </w:t>
      </w:r>
      <w:r w:rsidR="0099556C">
        <w:rPr>
          <w:rFonts w:ascii="Cambria" w:hAnsi="Cambria" w:cs="Times New Roman"/>
          <w:sz w:val="24"/>
          <w:lang w:val="it-IT"/>
        </w:rPr>
        <w:t xml:space="preserve">con </w:t>
      </w:r>
      <w:r w:rsidR="00322007">
        <w:rPr>
          <w:rFonts w:ascii="Cambria" w:hAnsi="Cambria" w:cs="Times New Roman"/>
          <w:sz w:val="24"/>
          <w:lang w:val="it-IT"/>
        </w:rPr>
        <w:t>la devozione a</w:t>
      </w:r>
      <w:r w:rsidR="0099556C">
        <w:rPr>
          <w:rFonts w:ascii="Cambria" w:hAnsi="Cambria" w:cs="Times New Roman"/>
          <w:sz w:val="24"/>
          <w:lang w:val="it-IT"/>
        </w:rPr>
        <w:t>lla</w:t>
      </w:r>
      <w:r w:rsidR="00322007">
        <w:rPr>
          <w:rFonts w:ascii="Cambria" w:hAnsi="Cambria" w:cs="Times New Roman"/>
          <w:sz w:val="24"/>
          <w:lang w:val="it-IT"/>
        </w:rPr>
        <w:t xml:space="preserve"> N.S. d</w:t>
      </w:r>
      <w:r w:rsidR="0099556C">
        <w:rPr>
          <w:rFonts w:ascii="Cambria" w:hAnsi="Cambria" w:cs="Times New Roman"/>
          <w:sz w:val="24"/>
          <w:lang w:val="it-IT"/>
        </w:rPr>
        <w:t>i La</w:t>
      </w:r>
      <w:r w:rsidR="00322007">
        <w:rPr>
          <w:rFonts w:ascii="Cambria" w:hAnsi="Cambria" w:cs="Times New Roman"/>
          <w:sz w:val="24"/>
          <w:lang w:val="it-IT"/>
        </w:rPr>
        <w:t xml:space="preserve"> Salette le lezioni che </w:t>
      </w:r>
      <w:r w:rsidR="0099556C">
        <w:rPr>
          <w:rFonts w:ascii="Cambria" w:hAnsi="Cambria" w:cs="Times New Roman"/>
          <w:sz w:val="24"/>
          <w:lang w:val="it-IT"/>
        </w:rPr>
        <w:t>E</w:t>
      </w:r>
      <w:r w:rsidR="00322007">
        <w:rPr>
          <w:rFonts w:ascii="Cambria" w:hAnsi="Cambria" w:cs="Times New Roman"/>
          <w:sz w:val="24"/>
          <w:lang w:val="it-IT"/>
        </w:rPr>
        <w:t xml:space="preserve">lla vi ha </w:t>
      </w:r>
      <w:r w:rsidR="00322007" w:rsidRPr="00322007">
        <w:rPr>
          <w:rFonts w:ascii="Cambria" w:hAnsi="Cambria" w:cs="Times New Roman"/>
          <w:sz w:val="24"/>
          <w:szCs w:val="24"/>
          <w:lang w:val="it-IT"/>
        </w:rPr>
        <w:t>dat</w:t>
      </w:r>
      <w:r w:rsidR="0099556C">
        <w:rPr>
          <w:rFonts w:ascii="Cambria" w:hAnsi="Cambria" w:cs="Times New Roman"/>
          <w:sz w:val="24"/>
          <w:szCs w:val="24"/>
          <w:lang w:val="it-IT"/>
        </w:rPr>
        <w:t>o</w:t>
      </w:r>
      <w:r w:rsidR="00322007" w:rsidRPr="00322007">
        <w:rPr>
          <w:rFonts w:ascii="Cambria" w:hAnsi="Cambria" w:cs="Times New Roman"/>
          <w:sz w:val="24"/>
          <w:szCs w:val="24"/>
          <w:lang w:val="it-IT"/>
        </w:rPr>
        <w:t>”. (</w:t>
      </w:r>
      <w:r w:rsidR="00322007" w:rsidRPr="00322007">
        <w:rPr>
          <w:rFonts w:ascii="Cambria" w:hAnsi="Cambria"/>
          <w:sz w:val="24"/>
          <w:szCs w:val="24"/>
          <w:lang w:val="it-IT"/>
        </w:rPr>
        <w:t>De Lombarde, op. cit. 272 et 518). Al mio parere questi tre testi di P.</w:t>
      </w:r>
      <w:r w:rsidR="00322007">
        <w:rPr>
          <w:rFonts w:ascii="Cambria" w:hAnsi="Cambria"/>
          <w:sz w:val="24"/>
          <w:szCs w:val="24"/>
          <w:lang w:val="it-IT"/>
        </w:rPr>
        <w:t xml:space="preserve"> Berthier mostrano </w:t>
      </w:r>
      <w:r w:rsidR="00322007">
        <w:rPr>
          <w:rFonts w:ascii="Cambria" w:hAnsi="Cambria"/>
          <w:sz w:val="24"/>
          <w:szCs w:val="24"/>
          <w:lang w:val="it-IT"/>
        </w:rPr>
        <w:lastRenderedPageBreak/>
        <w:t xml:space="preserve">chiaramente che l’Apparizione di </w:t>
      </w:r>
      <w:r w:rsidR="002B59A6">
        <w:rPr>
          <w:rFonts w:ascii="Cambria" w:hAnsi="Cambria"/>
          <w:sz w:val="24"/>
          <w:szCs w:val="24"/>
          <w:lang w:val="it-IT"/>
        </w:rPr>
        <w:t>L</w:t>
      </w:r>
      <w:r w:rsidR="00322007">
        <w:rPr>
          <w:rFonts w:ascii="Cambria" w:hAnsi="Cambria"/>
          <w:sz w:val="24"/>
          <w:szCs w:val="24"/>
          <w:lang w:val="it-IT"/>
        </w:rPr>
        <w:t xml:space="preserve">a Salette e il suo </w:t>
      </w:r>
      <w:r w:rsidR="00322007" w:rsidRPr="00322007">
        <w:rPr>
          <w:rFonts w:ascii="Cambria" w:hAnsi="Cambria"/>
          <w:sz w:val="24"/>
          <w:szCs w:val="24"/>
          <w:lang w:val="it-IT"/>
        </w:rPr>
        <w:t>messaggio sono il cuore della vita di Jean Berthier. È o</w:t>
      </w:r>
      <w:r w:rsidR="00322007">
        <w:rPr>
          <w:rFonts w:ascii="Cambria" w:hAnsi="Cambria"/>
          <w:sz w:val="24"/>
          <w:szCs w:val="24"/>
          <w:lang w:val="it-IT"/>
        </w:rPr>
        <w:t>v</w:t>
      </w:r>
      <w:r w:rsidR="00322007" w:rsidRPr="00322007">
        <w:rPr>
          <w:rFonts w:ascii="Cambria" w:hAnsi="Cambria"/>
          <w:sz w:val="24"/>
          <w:szCs w:val="24"/>
          <w:lang w:val="it-IT"/>
        </w:rPr>
        <w:t xml:space="preserve">vio, Jean Berthier amava molto il Nuovo Testamento, </w:t>
      </w:r>
      <w:r w:rsidR="00322007">
        <w:rPr>
          <w:rFonts w:ascii="Cambria" w:hAnsi="Cambria"/>
          <w:sz w:val="24"/>
          <w:szCs w:val="24"/>
          <w:lang w:val="it-IT"/>
        </w:rPr>
        <w:t>ma</w:t>
      </w:r>
      <w:r w:rsidR="00A961CF">
        <w:rPr>
          <w:rFonts w:ascii="Cambria" w:hAnsi="Cambria"/>
          <w:sz w:val="24"/>
          <w:szCs w:val="24"/>
          <w:lang w:val="it-IT"/>
        </w:rPr>
        <w:t xml:space="preserve"> nonostante ciò non è esagerato dire che La Salette è la fonte </w:t>
      </w:r>
      <w:r w:rsidR="0099556C">
        <w:rPr>
          <w:rFonts w:ascii="Cambria" w:hAnsi="Cambria"/>
          <w:sz w:val="24"/>
          <w:szCs w:val="24"/>
          <w:lang w:val="it-IT"/>
        </w:rPr>
        <w:t>d</w:t>
      </w:r>
      <w:r w:rsidR="00A961CF">
        <w:rPr>
          <w:rFonts w:ascii="Cambria" w:hAnsi="Cambria"/>
          <w:sz w:val="24"/>
          <w:szCs w:val="24"/>
          <w:lang w:val="it-IT"/>
        </w:rPr>
        <w:t>alla quale attingeva il filo conduttore della sua vita missionaria. E che il ricordo di questa fonte riman</w:t>
      </w:r>
      <w:r w:rsidR="0099556C">
        <w:rPr>
          <w:rFonts w:ascii="Cambria" w:hAnsi="Cambria"/>
          <w:sz w:val="24"/>
          <w:szCs w:val="24"/>
          <w:lang w:val="it-IT"/>
        </w:rPr>
        <w:t>ga</w:t>
      </w:r>
      <w:r w:rsidR="00A961CF">
        <w:rPr>
          <w:rFonts w:ascii="Cambria" w:hAnsi="Cambria"/>
          <w:sz w:val="24"/>
          <w:szCs w:val="24"/>
          <w:lang w:val="it-IT"/>
        </w:rPr>
        <w:t xml:space="preserve"> viv</w:t>
      </w:r>
      <w:r w:rsidR="0099556C">
        <w:rPr>
          <w:rFonts w:ascii="Cambria" w:hAnsi="Cambria"/>
          <w:sz w:val="24"/>
          <w:szCs w:val="24"/>
          <w:lang w:val="it-IT"/>
        </w:rPr>
        <w:t>o</w:t>
      </w:r>
      <w:r w:rsidR="00A961CF">
        <w:rPr>
          <w:rFonts w:ascii="Cambria" w:hAnsi="Cambria"/>
          <w:sz w:val="24"/>
          <w:szCs w:val="24"/>
          <w:lang w:val="it-IT"/>
        </w:rPr>
        <w:t xml:space="preserve"> in ciascuno di noi che siamo i suoi discepoli. Come lo dice il titolo: “Fonte della nostra conversione e della nostra riconciliazione”, vediamo adesso quanto questo appello alla conversione e alla riconciliazione riguarda la nostra vita non solo </w:t>
      </w:r>
      <w:r w:rsidR="0099556C">
        <w:rPr>
          <w:rFonts w:ascii="Cambria" w:hAnsi="Cambria"/>
          <w:sz w:val="24"/>
          <w:szCs w:val="24"/>
          <w:lang w:val="it-IT"/>
        </w:rPr>
        <w:t xml:space="preserve">come </w:t>
      </w:r>
      <w:r w:rsidR="00A961CF">
        <w:rPr>
          <w:rFonts w:ascii="Cambria" w:hAnsi="Cambria"/>
          <w:sz w:val="24"/>
          <w:szCs w:val="24"/>
          <w:lang w:val="it-IT"/>
        </w:rPr>
        <w:t>cristian</w:t>
      </w:r>
      <w:r w:rsidR="0099556C">
        <w:rPr>
          <w:rFonts w:ascii="Cambria" w:hAnsi="Cambria"/>
          <w:sz w:val="24"/>
          <w:szCs w:val="24"/>
          <w:lang w:val="it-IT"/>
        </w:rPr>
        <w:t>i</w:t>
      </w:r>
      <w:r w:rsidR="00A961CF">
        <w:rPr>
          <w:rFonts w:ascii="Cambria" w:hAnsi="Cambria"/>
          <w:sz w:val="24"/>
          <w:szCs w:val="24"/>
          <w:lang w:val="it-IT"/>
        </w:rPr>
        <w:t xml:space="preserve">, ma pure </w:t>
      </w:r>
      <w:r w:rsidR="0099556C">
        <w:rPr>
          <w:rFonts w:ascii="Cambria" w:hAnsi="Cambria"/>
          <w:sz w:val="24"/>
          <w:szCs w:val="24"/>
          <w:lang w:val="it-IT"/>
        </w:rPr>
        <w:t>come</w:t>
      </w:r>
      <w:r w:rsidR="00A961CF">
        <w:rPr>
          <w:rFonts w:ascii="Cambria" w:hAnsi="Cambria"/>
          <w:sz w:val="24"/>
          <w:szCs w:val="24"/>
          <w:lang w:val="it-IT"/>
        </w:rPr>
        <w:t xml:space="preserve"> Missionari della Sacra Famiglia.</w:t>
      </w:r>
    </w:p>
    <w:p w14:paraId="5E8D1F4F" w14:textId="2029155B" w:rsidR="00DD7A2E" w:rsidRDefault="00A961CF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In poche</w:t>
      </w:r>
      <w:r w:rsidR="002B59A6">
        <w:rPr>
          <w:rFonts w:ascii="Cambria" w:hAnsi="Cambria"/>
          <w:sz w:val="24"/>
          <w:szCs w:val="24"/>
          <w:lang w:val="it-IT"/>
        </w:rPr>
        <w:t xml:space="preserve"> </w:t>
      </w:r>
      <w:r>
        <w:rPr>
          <w:rFonts w:ascii="Cambria" w:hAnsi="Cambria"/>
          <w:sz w:val="24"/>
          <w:szCs w:val="24"/>
          <w:lang w:val="it-IT"/>
        </w:rPr>
        <w:t xml:space="preserve">parole la </w:t>
      </w:r>
      <w:r w:rsidRPr="00A961CF">
        <w:rPr>
          <w:rFonts w:ascii="Cambria" w:hAnsi="Cambria"/>
          <w:b/>
          <w:bCs/>
          <w:sz w:val="24"/>
          <w:szCs w:val="24"/>
          <w:lang w:val="it-IT"/>
        </w:rPr>
        <w:t>conversione</w:t>
      </w:r>
      <w:r>
        <w:rPr>
          <w:rFonts w:ascii="Cambria" w:hAnsi="Cambria"/>
          <w:sz w:val="24"/>
          <w:szCs w:val="24"/>
          <w:lang w:val="it-IT"/>
        </w:rPr>
        <w:t xml:space="preserve"> significa:</w:t>
      </w:r>
      <w:r w:rsidR="006C1F93">
        <w:rPr>
          <w:rFonts w:ascii="Cambria" w:hAnsi="Cambria"/>
          <w:sz w:val="24"/>
          <w:szCs w:val="24"/>
          <w:lang w:val="it-IT"/>
        </w:rPr>
        <w:t xml:space="preserve"> aprire il suo cuore e la sua intelligenza </w:t>
      </w:r>
      <w:r w:rsidR="0099556C">
        <w:rPr>
          <w:rFonts w:ascii="Cambria" w:hAnsi="Cambria"/>
          <w:sz w:val="24"/>
          <w:szCs w:val="24"/>
          <w:lang w:val="it-IT"/>
        </w:rPr>
        <w:t>a</w:t>
      </w:r>
      <w:r w:rsidR="006C1F93">
        <w:rPr>
          <w:rFonts w:ascii="Cambria" w:hAnsi="Cambria"/>
          <w:sz w:val="24"/>
          <w:szCs w:val="24"/>
          <w:lang w:val="it-IT"/>
        </w:rPr>
        <w:t xml:space="preserve"> Dio</w:t>
      </w:r>
      <w:r w:rsidR="00852060">
        <w:rPr>
          <w:rFonts w:ascii="Cambria" w:hAnsi="Cambria"/>
          <w:sz w:val="24"/>
          <w:szCs w:val="24"/>
          <w:lang w:val="it-IT"/>
        </w:rPr>
        <w:t xml:space="preserve">, e con la sua grazia, realizzare autentici cambiamenti nella nostra esistenza evitando il peccato, e essendo sempre più fedeli al Cristo e al suo Vangelo. Quanto spetta la </w:t>
      </w:r>
      <w:r w:rsidR="00852060" w:rsidRPr="00852060">
        <w:rPr>
          <w:rFonts w:ascii="Cambria" w:hAnsi="Cambria"/>
          <w:b/>
          <w:bCs/>
          <w:sz w:val="24"/>
          <w:szCs w:val="24"/>
          <w:lang w:val="it-IT"/>
        </w:rPr>
        <w:t>riconciliazione</w:t>
      </w:r>
      <w:r w:rsidR="00852060">
        <w:rPr>
          <w:rFonts w:ascii="Cambria" w:hAnsi="Cambria"/>
          <w:sz w:val="24"/>
          <w:szCs w:val="24"/>
          <w:lang w:val="it-IT"/>
        </w:rPr>
        <w:t>, essa è l’atto gratuito per il quale Dio perdona al peccatore pentito e lo introduce di nuov</w:t>
      </w:r>
      <w:r w:rsidR="0099556C">
        <w:rPr>
          <w:rFonts w:ascii="Cambria" w:hAnsi="Cambria"/>
          <w:sz w:val="24"/>
          <w:szCs w:val="24"/>
          <w:lang w:val="it-IT"/>
        </w:rPr>
        <w:t>o</w:t>
      </w:r>
      <w:r w:rsidR="00852060">
        <w:rPr>
          <w:rFonts w:ascii="Cambria" w:hAnsi="Cambria"/>
          <w:sz w:val="24"/>
          <w:szCs w:val="24"/>
          <w:lang w:val="it-IT"/>
        </w:rPr>
        <w:t xml:space="preserve"> nella pace, in merito a Cristo morto e risorto, in cui tutti i peccati son</w:t>
      </w:r>
      <w:r w:rsidR="0099556C">
        <w:rPr>
          <w:rFonts w:ascii="Cambria" w:hAnsi="Cambria"/>
          <w:sz w:val="24"/>
          <w:szCs w:val="24"/>
          <w:lang w:val="it-IT"/>
        </w:rPr>
        <w:t>o</w:t>
      </w:r>
      <w:r w:rsidR="00852060">
        <w:rPr>
          <w:rFonts w:ascii="Cambria" w:hAnsi="Cambria"/>
          <w:sz w:val="24"/>
          <w:szCs w:val="24"/>
          <w:lang w:val="it-IT"/>
        </w:rPr>
        <w:t xml:space="preserve"> perdonati. Oggi parliamo più volentieri del “sacramento della riconciliazione” a proposito della confessione. Conversione e riconciliazione sono due espressioni different</w:t>
      </w:r>
      <w:r w:rsidR="0099556C">
        <w:rPr>
          <w:rFonts w:ascii="Cambria" w:hAnsi="Cambria"/>
          <w:sz w:val="24"/>
          <w:szCs w:val="24"/>
          <w:lang w:val="it-IT"/>
        </w:rPr>
        <w:t>i</w:t>
      </w:r>
      <w:r w:rsidR="00DD7A2E">
        <w:rPr>
          <w:rFonts w:ascii="Cambria" w:hAnsi="Cambria"/>
          <w:sz w:val="24"/>
          <w:szCs w:val="24"/>
          <w:lang w:val="it-IT"/>
        </w:rPr>
        <w:t xml:space="preserve"> e ciascuna di esse ha le sue sfumature proprie.</w:t>
      </w:r>
    </w:p>
    <w:p w14:paraId="68E889F9" w14:textId="7E571998" w:rsidR="00631931" w:rsidRDefault="004F7D2F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it-IT"/>
        </w:rPr>
      </w:pPr>
      <w:r w:rsidRPr="004F7D2F">
        <w:rPr>
          <w:rFonts w:ascii="Cambria" w:hAnsi="Cambria"/>
          <w:sz w:val="24"/>
          <w:szCs w:val="24"/>
          <w:lang w:val="it-IT"/>
        </w:rPr>
        <w:t>D'altra parte, come abbiamo appena visto nelle due descrizioni precedenti</w:t>
      </w:r>
      <w:r w:rsidR="00631931">
        <w:rPr>
          <w:rFonts w:ascii="Cambria" w:hAnsi="Cambria"/>
          <w:sz w:val="24"/>
          <w:szCs w:val="24"/>
          <w:lang w:val="it-IT"/>
        </w:rPr>
        <w:t>, ess</w:t>
      </w:r>
      <w:r>
        <w:rPr>
          <w:rFonts w:ascii="Cambria" w:hAnsi="Cambria"/>
          <w:sz w:val="24"/>
          <w:szCs w:val="24"/>
          <w:lang w:val="it-IT"/>
        </w:rPr>
        <w:t>e</w:t>
      </w:r>
      <w:r w:rsidR="00631931">
        <w:rPr>
          <w:rFonts w:ascii="Cambria" w:hAnsi="Cambria"/>
          <w:sz w:val="24"/>
          <w:szCs w:val="24"/>
          <w:lang w:val="it-IT"/>
        </w:rPr>
        <w:t xml:space="preserve"> hanno molti punti in comune e rimang</w:t>
      </w:r>
      <w:r>
        <w:rPr>
          <w:rFonts w:ascii="Cambria" w:hAnsi="Cambria"/>
          <w:sz w:val="24"/>
          <w:szCs w:val="24"/>
          <w:lang w:val="it-IT"/>
        </w:rPr>
        <w:t>o</w:t>
      </w:r>
      <w:r w:rsidR="00631931">
        <w:rPr>
          <w:rFonts w:ascii="Cambria" w:hAnsi="Cambria"/>
          <w:sz w:val="24"/>
          <w:szCs w:val="24"/>
          <w:lang w:val="it-IT"/>
        </w:rPr>
        <w:t>no molto vicino l’una all’alt</w:t>
      </w:r>
      <w:r>
        <w:rPr>
          <w:rFonts w:ascii="Cambria" w:hAnsi="Cambria"/>
          <w:sz w:val="24"/>
          <w:szCs w:val="24"/>
          <w:lang w:val="it-IT"/>
        </w:rPr>
        <w:t>r</w:t>
      </w:r>
      <w:r w:rsidR="00631931">
        <w:rPr>
          <w:rFonts w:ascii="Cambria" w:hAnsi="Cambria"/>
          <w:sz w:val="24"/>
          <w:szCs w:val="24"/>
          <w:lang w:val="it-IT"/>
        </w:rPr>
        <w:t xml:space="preserve">a. La conversione come pure la riconciliazione ci invitano ad aprire i nostri cuori </w:t>
      </w:r>
      <w:r w:rsidR="0099556C">
        <w:rPr>
          <w:rFonts w:ascii="Cambria" w:hAnsi="Cambria"/>
          <w:sz w:val="24"/>
          <w:szCs w:val="24"/>
          <w:lang w:val="it-IT"/>
        </w:rPr>
        <w:t>a</w:t>
      </w:r>
      <w:r w:rsidR="00631931">
        <w:rPr>
          <w:rFonts w:ascii="Cambria" w:hAnsi="Cambria"/>
          <w:sz w:val="24"/>
          <w:szCs w:val="24"/>
          <w:lang w:val="it-IT"/>
        </w:rPr>
        <w:t xml:space="preserve"> </w:t>
      </w:r>
      <w:r w:rsidR="002B59A6">
        <w:rPr>
          <w:rFonts w:ascii="Cambria" w:hAnsi="Cambria"/>
          <w:sz w:val="24"/>
          <w:szCs w:val="24"/>
          <w:lang w:val="it-IT"/>
        </w:rPr>
        <w:t>D</w:t>
      </w:r>
      <w:r w:rsidR="00631931">
        <w:rPr>
          <w:rFonts w:ascii="Cambria" w:hAnsi="Cambria"/>
          <w:sz w:val="24"/>
          <w:szCs w:val="24"/>
          <w:lang w:val="it-IT"/>
        </w:rPr>
        <w:t>io per e in Gesù Cristo. In altre parole, convertirsi o riconciliarsi signif</w:t>
      </w:r>
      <w:r w:rsidR="003D3505">
        <w:rPr>
          <w:rFonts w:ascii="Cambria" w:hAnsi="Cambria"/>
          <w:sz w:val="24"/>
          <w:szCs w:val="24"/>
          <w:lang w:val="it-IT"/>
        </w:rPr>
        <w:t>ica</w:t>
      </w:r>
      <w:r w:rsidR="00631931">
        <w:rPr>
          <w:rFonts w:ascii="Cambria" w:hAnsi="Cambria"/>
          <w:sz w:val="24"/>
          <w:szCs w:val="24"/>
          <w:lang w:val="it-IT"/>
        </w:rPr>
        <w:t>: “far cadere tutt</w:t>
      </w:r>
      <w:r>
        <w:rPr>
          <w:rFonts w:ascii="Cambria" w:hAnsi="Cambria"/>
          <w:sz w:val="24"/>
          <w:szCs w:val="24"/>
          <w:lang w:val="it-IT"/>
        </w:rPr>
        <w:t>i</w:t>
      </w:r>
      <w:r w:rsidR="00631931">
        <w:rPr>
          <w:rFonts w:ascii="Cambria" w:hAnsi="Cambria"/>
          <w:sz w:val="24"/>
          <w:szCs w:val="24"/>
          <w:lang w:val="it-IT"/>
        </w:rPr>
        <w:t xml:space="preserve"> </w:t>
      </w:r>
      <w:r>
        <w:rPr>
          <w:rFonts w:ascii="Cambria" w:hAnsi="Cambria"/>
          <w:sz w:val="24"/>
          <w:szCs w:val="24"/>
          <w:lang w:val="it-IT"/>
        </w:rPr>
        <w:t>i</w:t>
      </w:r>
      <w:r w:rsidR="00631931">
        <w:rPr>
          <w:rFonts w:ascii="Cambria" w:hAnsi="Cambria"/>
          <w:sz w:val="24"/>
          <w:szCs w:val="24"/>
          <w:lang w:val="it-IT"/>
        </w:rPr>
        <w:t xml:space="preserve"> mur</w:t>
      </w:r>
      <w:r>
        <w:rPr>
          <w:rFonts w:ascii="Cambria" w:hAnsi="Cambria"/>
          <w:sz w:val="24"/>
          <w:szCs w:val="24"/>
          <w:lang w:val="it-IT"/>
        </w:rPr>
        <w:t>i e</w:t>
      </w:r>
      <w:r w:rsidR="003D3505">
        <w:rPr>
          <w:rFonts w:ascii="Cambria" w:hAnsi="Cambria"/>
          <w:sz w:val="24"/>
          <w:szCs w:val="24"/>
          <w:lang w:val="it-IT"/>
        </w:rPr>
        <w:t xml:space="preserve"> tutti gli ostacoli che ci allontano da Dio e guardare il mondo con uno sguardo pieno di amore e di speranza.</w:t>
      </w:r>
    </w:p>
    <w:p w14:paraId="75D17EBB" w14:textId="77777777" w:rsidR="005102D9" w:rsidRDefault="004F7D2F" w:rsidP="003D3505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Osservando</w:t>
      </w:r>
      <w:r w:rsidR="003D3505">
        <w:rPr>
          <w:rFonts w:ascii="Cambria" w:hAnsi="Cambria"/>
          <w:sz w:val="24"/>
          <w:szCs w:val="24"/>
          <w:lang w:val="it-IT"/>
        </w:rPr>
        <w:t xml:space="preserve"> da vicino il messaggio della Bella Signora sulla </w:t>
      </w:r>
      <w:r>
        <w:rPr>
          <w:rFonts w:ascii="Cambria" w:hAnsi="Cambria"/>
          <w:sz w:val="24"/>
          <w:szCs w:val="24"/>
          <w:lang w:val="it-IT"/>
        </w:rPr>
        <w:t xml:space="preserve">Santa </w:t>
      </w:r>
      <w:r w:rsidR="003D3505">
        <w:rPr>
          <w:rFonts w:ascii="Cambria" w:hAnsi="Cambria"/>
          <w:sz w:val="24"/>
          <w:szCs w:val="24"/>
          <w:lang w:val="it-IT"/>
        </w:rPr>
        <w:t xml:space="preserve">Montagna </w:t>
      </w:r>
      <w:r w:rsidRPr="004F7D2F">
        <w:rPr>
          <w:rFonts w:ascii="Cambria" w:hAnsi="Cambria"/>
          <w:sz w:val="24"/>
          <w:szCs w:val="24"/>
          <w:lang w:val="it-IT"/>
        </w:rPr>
        <w:t>possiamo facilmente vedere che la chiamata alla conversione è il cuore, la chiamata a rivolgersi a Cristo</w:t>
      </w:r>
      <w:r w:rsidR="003D3505">
        <w:rPr>
          <w:rFonts w:ascii="Cambria" w:hAnsi="Cambria"/>
          <w:sz w:val="24"/>
          <w:szCs w:val="24"/>
          <w:lang w:val="it-IT"/>
        </w:rPr>
        <w:t>. A Melania e a Massimino, la Bella Signora ha detto: “Coloro chi guidano le car</w:t>
      </w:r>
      <w:r>
        <w:rPr>
          <w:rFonts w:ascii="Cambria" w:hAnsi="Cambria"/>
          <w:sz w:val="24"/>
          <w:szCs w:val="24"/>
          <w:lang w:val="it-IT"/>
        </w:rPr>
        <w:t>rozze</w:t>
      </w:r>
      <w:r w:rsidR="003D3505">
        <w:rPr>
          <w:rFonts w:ascii="Cambria" w:hAnsi="Cambria"/>
          <w:sz w:val="24"/>
          <w:szCs w:val="24"/>
          <w:lang w:val="it-IT"/>
        </w:rPr>
        <w:t xml:space="preserve"> non san</w:t>
      </w:r>
      <w:r w:rsidR="00B417FC">
        <w:rPr>
          <w:rFonts w:ascii="Cambria" w:hAnsi="Cambria"/>
          <w:sz w:val="24"/>
          <w:szCs w:val="24"/>
          <w:lang w:val="it-IT"/>
        </w:rPr>
        <w:t>n</w:t>
      </w:r>
      <w:r w:rsidR="003D3505">
        <w:rPr>
          <w:rFonts w:ascii="Cambria" w:hAnsi="Cambria"/>
          <w:sz w:val="24"/>
          <w:szCs w:val="24"/>
          <w:lang w:val="it-IT"/>
        </w:rPr>
        <w:t>o bestemmiare senza metter</w:t>
      </w:r>
      <w:r>
        <w:rPr>
          <w:rFonts w:ascii="Cambria" w:hAnsi="Cambria"/>
          <w:sz w:val="24"/>
          <w:szCs w:val="24"/>
          <w:lang w:val="it-IT"/>
        </w:rPr>
        <w:t>c</w:t>
      </w:r>
      <w:r w:rsidR="003D3505">
        <w:rPr>
          <w:rFonts w:ascii="Cambria" w:hAnsi="Cambria"/>
          <w:sz w:val="24"/>
          <w:szCs w:val="24"/>
          <w:lang w:val="it-IT"/>
        </w:rPr>
        <w:t xml:space="preserve">i </w:t>
      </w:r>
      <w:r>
        <w:rPr>
          <w:rFonts w:ascii="Cambria" w:hAnsi="Cambria"/>
          <w:sz w:val="24"/>
          <w:szCs w:val="24"/>
          <w:lang w:val="it-IT"/>
        </w:rPr>
        <w:t xml:space="preserve">in mezzo </w:t>
      </w:r>
      <w:r w:rsidR="003D3505">
        <w:rPr>
          <w:rFonts w:ascii="Cambria" w:hAnsi="Cambria"/>
          <w:sz w:val="24"/>
          <w:szCs w:val="24"/>
          <w:lang w:val="it-IT"/>
        </w:rPr>
        <w:t>il nome del mio Figlio! Sono le due cose che appesantisc</w:t>
      </w:r>
      <w:r>
        <w:rPr>
          <w:rFonts w:ascii="Cambria" w:hAnsi="Cambria"/>
          <w:sz w:val="24"/>
          <w:szCs w:val="24"/>
          <w:lang w:val="it-IT"/>
        </w:rPr>
        <w:t>o</w:t>
      </w:r>
      <w:r w:rsidR="003D3505">
        <w:rPr>
          <w:rFonts w:ascii="Cambria" w:hAnsi="Cambria"/>
          <w:sz w:val="24"/>
          <w:szCs w:val="24"/>
          <w:lang w:val="it-IT"/>
        </w:rPr>
        <w:t xml:space="preserve">no </w:t>
      </w:r>
      <w:r>
        <w:rPr>
          <w:rFonts w:ascii="Cambria" w:hAnsi="Cambria"/>
          <w:sz w:val="24"/>
          <w:szCs w:val="24"/>
          <w:lang w:val="it-IT"/>
        </w:rPr>
        <w:t xml:space="preserve">così </w:t>
      </w:r>
      <w:r w:rsidR="003D3505">
        <w:rPr>
          <w:rFonts w:ascii="Cambria" w:hAnsi="Cambria"/>
          <w:sz w:val="24"/>
          <w:szCs w:val="24"/>
          <w:lang w:val="it-IT"/>
        </w:rPr>
        <w:t xml:space="preserve">tanto il braccio del mio Figlio. </w:t>
      </w:r>
      <w:r>
        <w:rPr>
          <w:rFonts w:ascii="Cambria" w:hAnsi="Cambria"/>
          <w:sz w:val="24"/>
          <w:szCs w:val="24"/>
          <w:lang w:val="it-IT"/>
        </w:rPr>
        <w:t>S</w:t>
      </w:r>
      <w:r w:rsidRPr="004F7D2F">
        <w:rPr>
          <w:rFonts w:ascii="Cambria" w:hAnsi="Cambria"/>
          <w:sz w:val="24"/>
          <w:szCs w:val="24"/>
          <w:lang w:val="it-IT"/>
        </w:rPr>
        <w:t>e il raccolto è rovinato, è solo grazie a voi</w:t>
      </w:r>
      <w:r w:rsidR="003D3505">
        <w:rPr>
          <w:rFonts w:ascii="Cambria" w:hAnsi="Cambria"/>
          <w:sz w:val="24"/>
          <w:szCs w:val="24"/>
          <w:lang w:val="it-IT"/>
        </w:rPr>
        <w:t>”. Poi prosegue</w:t>
      </w:r>
      <w:r w:rsidR="00773646">
        <w:rPr>
          <w:rFonts w:ascii="Cambria" w:hAnsi="Cambria"/>
          <w:sz w:val="24"/>
          <w:szCs w:val="24"/>
          <w:lang w:val="it-IT"/>
        </w:rPr>
        <w:t>: “</w:t>
      </w:r>
      <w:r w:rsidRPr="004F7D2F">
        <w:rPr>
          <w:rFonts w:ascii="Cambria" w:hAnsi="Cambria"/>
          <w:sz w:val="24"/>
          <w:szCs w:val="24"/>
          <w:lang w:val="it-IT"/>
        </w:rPr>
        <w:t>Se si convertono, le pietre e le rocce si trasformeranno in cumuli di grano e le patate verranno seminate</w:t>
      </w:r>
      <w:r w:rsidR="00773646">
        <w:rPr>
          <w:rFonts w:ascii="Cambria" w:hAnsi="Cambria"/>
          <w:sz w:val="24"/>
          <w:szCs w:val="24"/>
          <w:lang w:val="it-IT"/>
        </w:rPr>
        <w:t xml:space="preserve"> dalla terra”. </w:t>
      </w:r>
      <w:r w:rsidR="005102D9" w:rsidRPr="005102D9">
        <w:rPr>
          <w:rFonts w:ascii="Cambria" w:hAnsi="Cambria"/>
          <w:sz w:val="24"/>
          <w:szCs w:val="24"/>
          <w:lang w:val="it-IT"/>
        </w:rPr>
        <w:t>Sempre riguardo a questo cristocentrismo di La Salette</w:t>
      </w:r>
      <w:r w:rsidR="00773646" w:rsidRPr="00773646">
        <w:rPr>
          <w:rFonts w:ascii="Cambria" w:hAnsi="Cambria"/>
          <w:sz w:val="24"/>
          <w:szCs w:val="24"/>
          <w:lang w:val="it-IT"/>
        </w:rPr>
        <w:t>, ricordiamo che la l</w:t>
      </w:r>
      <w:r w:rsidR="00773646">
        <w:rPr>
          <w:rFonts w:ascii="Cambria" w:hAnsi="Cambria"/>
          <w:sz w:val="24"/>
          <w:szCs w:val="24"/>
          <w:lang w:val="it-IT"/>
        </w:rPr>
        <w:t xml:space="preserve">uce che irradiava il viso di Maria proveniva dal crocifisso che portava sul suo petto. E poi nel suo messaggio, la </w:t>
      </w:r>
      <w:r w:rsidR="00C1265C">
        <w:rPr>
          <w:rFonts w:ascii="Cambria" w:hAnsi="Cambria"/>
          <w:sz w:val="24"/>
          <w:szCs w:val="24"/>
          <w:lang w:val="it-IT"/>
        </w:rPr>
        <w:t>V</w:t>
      </w:r>
      <w:r w:rsidR="00773646">
        <w:rPr>
          <w:rFonts w:ascii="Cambria" w:hAnsi="Cambria"/>
          <w:sz w:val="24"/>
          <w:szCs w:val="24"/>
          <w:lang w:val="it-IT"/>
        </w:rPr>
        <w:t>ergine invita i due pastori, e noi attraverso di loro, a convertir</w:t>
      </w:r>
      <w:r w:rsidR="005102D9">
        <w:rPr>
          <w:rFonts w:ascii="Cambria" w:hAnsi="Cambria"/>
          <w:sz w:val="24"/>
          <w:szCs w:val="24"/>
          <w:lang w:val="it-IT"/>
        </w:rPr>
        <w:t>c</w:t>
      </w:r>
      <w:r w:rsidR="00773646">
        <w:rPr>
          <w:rFonts w:ascii="Cambria" w:hAnsi="Cambria"/>
          <w:sz w:val="24"/>
          <w:szCs w:val="24"/>
          <w:lang w:val="it-IT"/>
        </w:rPr>
        <w:t>i. Leggendo i giornali, guardando la televisione, spesso vediamo solo ciò che va male nel mondo: la violenza, il ra</w:t>
      </w:r>
      <w:r w:rsidR="00FA664B">
        <w:rPr>
          <w:rFonts w:ascii="Cambria" w:hAnsi="Cambria"/>
          <w:sz w:val="24"/>
          <w:szCs w:val="24"/>
          <w:lang w:val="it-IT"/>
        </w:rPr>
        <w:t>zz</w:t>
      </w:r>
      <w:r w:rsidR="00773646">
        <w:rPr>
          <w:rFonts w:ascii="Cambria" w:hAnsi="Cambria"/>
          <w:sz w:val="24"/>
          <w:szCs w:val="24"/>
          <w:lang w:val="it-IT"/>
        </w:rPr>
        <w:t xml:space="preserve">ismo, </w:t>
      </w:r>
      <w:r w:rsidR="00FA664B">
        <w:rPr>
          <w:rFonts w:ascii="Cambria" w:hAnsi="Cambria"/>
          <w:sz w:val="24"/>
          <w:szCs w:val="24"/>
          <w:lang w:val="it-IT"/>
        </w:rPr>
        <w:t xml:space="preserve">la crisi economica e così via. Ciò può darci l’impressione che il male è sempre vincitore… Abbiamo dunque bisogno </w:t>
      </w:r>
      <w:r w:rsidR="005102D9" w:rsidRPr="005102D9">
        <w:rPr>
          <w:rFonts w:ascii="Cambria" w:hAnsi="Cambria"/>
          <w:sz w:val="24"/>
          <w:szCs w:val="24"/>
          <w:lang w:val="it-IT"/>
        </w:rPr>
        <w:t>della conversione e della riconciliazione</w:t>
      </w:r>
      <w:r w:rsidR="005102D9">
        <w:rPr>
          <w:rFonts w:ascii="Cambria" w:hAnsi="Cambria"/>
          <w:sz w:val="24"/>
          <w:szCs w:val="24"/>
          <w:lang w:val="it-IT"/>
        </w:rPr>
        <w:t xml:space="preserve"> </w:t>
      </w:r>
      <w:r w:rsidR="00FA664B">
        <w:rPr>
          <w:rFonts w:ascii="Cambria" w:hAnsi="Cambria"/>
          <w:sz w:val="24"/>
          <w:szCs w:val="24"/>
          <w:lang w:val="it-IT"/>
        </w:rPr>
        <w:t xml:space="preserve">per tornare al Vangelo, per </w:t>
      </w:r>
      <w:r w:rsidR="005102D9" w:rsidRPr="005102D9">
        <w:rPr>
          <w:rFonts w:ascii="Cambria" w:hAnsi="Cambria"/>
          <w:sz w:val="24"/>
          <w:szCs w:val="24"/>
          <w:lang w:val="it-IT"/>
        </w:rPr>
        <w:t xml:space="preserve">imparare di nuovo </w:t>
      </w:r>
      <w:r w:rsidR="00FA664B">
        <w:rPr>
          <w:rFonts w:ascii="Cambria" w:hAnsi="Cambria"/>
          <w:sz w:val="24"/>
          <w:szCs w:val="24"/>
          <w:lang w:val="it-IT"/>
        </w:rPr>
        <w:t xml:space="preserve">a vedere il mondo con lo sguardo di Dio, uno sguardo pieno di amore e di speranza. </w:t>
      </w:r>
      <w:r w:rsidR="005102D9" w:rsidRPr="005102D9">
        <w:rPr>
          <w:rFonts w:ascii="Cambria" w:hAnsi="Cambria"/>
          <w:sz w:val="24"/>
          <w:szCs w:val="24"/>
          <w:lang w:val="it-IT"/>
        </w:rPr>
        <w:t>La conversione e la riconciliazione ci consentono di mantenere ciò che è essenziale nella nostra vita e di non lasciarci trascinare dal turbine di inutili bisogni.</w:t>
      </w:r>
    </w:p>
    <w:p w14:paraId="79DF0B0B" w14:textId="0D46B7DE" w:rsidR="00FC4171" w:rsidRPr="0040277F" w:rsidRDefault="00FC4171" w:rsidP="003D3505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Concludendo la nostra riflessione su “</w:t>
      </w:r>
      <w:r w:rsidRPr="005102D9">
        <w:rPr>
          <w:rFonts w:ascii="Cambria" w:hAnsi="Cambria"/>
          <w:i/>
          <w:iCs/>
          <w:sz w:val="24"/>
          <w:szCs w:val="24"/>
          <w:lang w:val="it-IT"/>
        </w:rPr>
        <w:t>La Salette, fonte della nostra conversione e della nostra riconciliazione</w:t>
      </w:r>
      <w:r>
        <w:rPr>
          <w:rFonts w:ascii="Cambria" w:hAnsi="Cambria"/>
          <w:sz w:val="24"/>
          <w:szCs w:val="24"/>
          <w:lang w:val="it-IT"/>
        </w:rPr>
        <w:t>” vorrei ric</w:t>
      </w:r>
      <w:r w:rsidR="005102D9">
        <w:rPr>
          <w:rFonts w:ascii="Cambria" w:hAnsi="Cambria"/>
          <w:sz w:val="24"/>
          <w:szCs w:val="24"/>
          <w:lang w:val="it-IT"/>
        </w:rPr>
        <w:t>orda</w:t>
      </w:r>
      <w:r>
        <w:rPr>
          <w:rFonts w:ascii="Cambria" w:hAnsi="Cambria"/>
          <w:sz w:val="24"/>
          <w:szCs w:val="24"/>
          <w:lang w:val="it-IT"/>
        </w:rPr>
        <w:t>re che la chiamata alla conversione s</w:t>
      </w:r>
      <w:r w:rsidR="005102D9">
        <w:rPr>
          <w:rFonts w:ascii="Cambria" w:hAnsi="Cambria"/>
          <w:sz w:val="24"/>
          <w:szCs w:val="24"/>
          <w:lang w:val="it-IT"/>
        </w:rPr>
        <w:t>i</w:t>
      </w:r>
      <w:r>
        <w:rPr>
          <w:rFonts w:ascii="Cambria" w:hAnsi="Cambria"/>
          <w:sz w:val="24"/>
          <w:szCs w:val="24"/>
          <w:lang w:val="it-IT"/>
        </w:rPr>
        <w:t xml:space="preserve"> trova nel cuore del Vangelo. La conversione e la riconciliazione permett</w:t>
      </w:r>
      <w:r w:rsidR="005102D9">
        <w:rPr>
          <w:rFonts w:ascii="Cambria" w:hAnsi="Cambria"/>
          <w:sz w:val="24"/>
          <w:szCs w:val="24"/>
          <w:lang w:val="it-IT"/>
        </w:rPr>
        <w:t>o</w:t>
      </w:r>
      <w:r>
        <w:rPr>
          <w:rFonts w:ascii="Cambria" w:hAnsi="Cambria"/>
          <w:sz w:val="24"/>
          <w:szCs w:val="24"/>
          <w:lang w:val="it-IT"/>
        </w:rPr>
        <w:t>no a Dio di essere presente in mezzo di noi. All’inizio della sua predicazione nel deserto, per esempio, preparando il ministero di Ges</w:t>
      </w:r>
      <w:r w:rsidR="00F96255">
        <w:rPr>
          <w:rFonts w:ascii="Cambria" w:hAnsi="Cambria"/>
          <w:sz w:val="24"/>
          <w:szCs w:val="24"/>
          <w:lang w:val="it-IT"/>
        </w:rPr>
        <w:t xml:space="preserve">ù, Giovanni Battista “proclama un battesimo di conversione per il perdono dei peccati” (Mc 1, 4). </w:t>
      </w:r>
      <w:r w:rsidR="00F96255" w:rsidRPr="00F96255">
        <w:rPr>
          <w:rFonts w:ascii="Cambria" w:hAnsi="Cambria"/>
          <w:sz w:val="24"/>
          <w:szCs w:val="24"/>
          <w:lang w:val="it-IT"/>
        </w:rPr>
        <w:t>Più tardi</w:t>
      </w:r>
      <w:r w:rsidR="005102D9">
        <w:rPr>
          <w:rFonts w:ascii="Cambria" w:hAnsi="Cambria"/>
          <w:sz w:val="24"/>
          <w:szCs w:val="24"/>
          <w:lang w:val="it-IT"/>
        </w:rPr>
        <w:t>,</w:t>
      </w:r>
      <w:r w:rsidR="00F96255" w:rsidRPr="00F96255">
        <w:rPr>
          <w:rFonts w:ascii="Cambria" w:hAnsi="Cambria"/>
          <w:sz w:val="24"/>
          <w:szCs w:val="24"/>
          <w:lang w:val="it-IT"/>
        </w:rPr>
        <w:t xml:space="preserve"> quando Giovanni </w:t>
      </w:r>
      <w:r w:rsidR="005102D9">
        <w:rPr>
          <w:rFonts w:ascii="Cambria" w:hAnsi="Cambria"/>
          <w:sz w:val="24"/>
          <w:szCs w:val="24"/>
          <w:lang w:val="it-IT"/>
        </w:rPr>
        <w:t>è stato messo</w:t>
      </w:r>
      <w:r w:rsidR="00F96255" w:rsidRPr="00F96255">
        <w:rPr>
          <w:rFonts w:ascii="Cambria" w:hAnsi="Cambria"/>
          <w:sz w:val="24"/>
          <w:szCs w:val="24"/>
          <w:lang w:val="it-IT"/>
        </w:rPr>
        <w:t xml:space="preserve"> in prigione e Gesù inizi</w:t>
      </w:r>
      <w:r w:rsidR="005102D9">
        <w:rPr>
          <w:rFonts w:ascii="Cambria" w:hAnsi="Cambria"/>
          <w:sz w:val="24"/>
          <w:szCs w:val="24"/>
          <w:lang w:val="it-IT"/>
        </w:rPr>
        <w:t>ò</w:t>
      </w:r>
      <w:r w:rsidR="00F96255" w:rsidRPr="00F96255">
        <w:rPr>
          <w:rFonts w:ascii="Cambria" w:hAnsi="Cambria"/>
          <w:sz w:val="24"/>
          <w:szCs w:val="24"/>
          <w:lang w:val="it-IT"/>
        </w:rPr>
        <w:t xml:space="preserve"> la sua predicazione</w:t>
      </w:r>
      <w:r w:rsidR="005102D9">
        <w:rPr>
          <w:rFonts w:ascii="Cambria" w:hAnsi="Cambria"/>
          <w:sz w:val="24"/>
          <w:szCs w:val="24"/>
          <w:lang w:val="it-IT"/>
        </w:rPr>
        <w:t>,</w:t>
      </w:r>
      <w:r w:rsidR="00F96255" w:rsidRPr="00F96255">
        <w:rPr>
          <w:rFonts w:ascii="Cambria" w:hAnsi="Cambria"/>
          <w:sz w:val="24"/>
          <w:szCs w:val="24"/>
          <w:lang w:val="it-IT"/>
        </w:rPr>
        <w:t xml:space="preserve"> </w:t>
      </w:r>
      <w:r w:rsidR="005102D9">
        <w:rPr>
          <w:rFonts w:ascii="Cambria" w:hAnsi="Cambria"/>
          <w:sz w:val="24"/>
          <w:szCs w:val="24"/>
          <w:lang w:val="it-IT"/>
        </w:rPr>
        <w:t>E</w:t>
      </w:r>
      <w:r w:rsidR="00F96255">
        <w:rPr>
          <w:rFonts w:ascii="Cambria" w:hAnsi="Cambria"/>
          <w:sz w:val="24"/>
          <w:szCs w:val="24"/>
          <w:lang w:val="it-IT"/>
        </w:rPr>
        <w:t>gli di</w:t>
      </w:r>
      <w:r w:rsidR="005102D9">
        <w:rPr>
          <w:rFonts w:ascii="Cambria" w:hAnsi="Cambria"/>
          <w:sz w:val="24"/>
          <w:szCs w:val="24"/>
          <w:lang w:val="it-IT"/>
        </w:rPr>
        <w:t>ss</w:t>
      </w:r>
      <w:r w:rsidR="00F96255">
        <w:rPr>
          <w:rFonts w:ascii="Cambria" w:hAnsi="Cambria"/>
          <w:sz w:val="24"/>
          <w:szCs w:val="24"/>
          <w:lang w:val="it-IT"/>
        </w:rPr>
        <w:t xml:space="preserve">e: “il tempo è compiuto e il </w:t>
      </w:r>
      <w:r w:rsidR="005102D9">
        <w:rPr>
          <w:rFonts w:ascii="Cambria" w:hAnsi="Cambria"/>
          <w:sz w:val="24"/>
          <w:szCs w:val="24"/>
          <w:lang w:val="it-IT"/>
        </w:rPr>
        <w:t>R</w:t>
      </w:r>
      <w:r w:rsidR="00F96255">
        <w:rPr>
          <w:rFonts w:ascii="Cambria" w:hAnsi="Cambria"/>
          <w:sz w:val="24"/>
          <w:szCs w:val="24"/>
          <w:lang w:val="it-IT"/>
        </w:rPr>
        <w:t xml:space="preserve">egno di Dio è vicino; convertitevi e credete </w:t>
      </w:r>
      <w:r w:rsidR="005102D9">
        <w:rPr>
          <w:rFonts w:ascii="Cambria" w:hAnsi="Cambria"/>
          <w:sz w:val="24"/>
          <w:szCs w:val="24"/>
          <w:lang w:val="it-IT"/>
        </w:rPr>
        <w:t>ne</w:t>
      </w:r>
      <w:r w:rsidR="00F96255">
        <w:rPr>
          <w:rFonts w:ascii="Cambria" w:hAnsi="Cambria"/>
          <w:sz w:val="24"/>
          <w:szCs w:val="24"/>
          <w:lang w:val="it-IT"/>
        </w:rPr>
        <w:t xml:space="preserve">l </w:t>
      </w:r>
      <w:r w:rsidR="005102D9">
        <w:rPr>
          <w:rFonts w:ascii="Cambria" w:hAnsi="Cambria"/>
          <w:sz w:val="24"/>
          <w:szCs w:val="24"/>
          <w:lang w:val="it-IT"/>
        </w:rPr>
        <w:t>V</w:t>
      </w:r>
      <w:r w:rsidR="00F96255">
        <w:rPr>
          <w:rFonts w:ascii="Cambria" w:hAnsi="Cambria"/>
          <w:sz w:val="24"/>
          <w:szCs w:val="24"/>
          <w:lang w:val="it-IT"/>
        </w:rPr>
        <w:t xml:space="preserve">angelo” (Mc 1, 15). </w:t>
      </w:r>
      <w:r w:rsidR="005102D9">
        <w:rPr>
          <w:rFonts w:ascii="Cambria" w:hAnsi="Cambria"/>
          <w:sz w:val="24"/>
          <w:szCs w:val="24"/>
          <w:lang w:val="it-IT"/>
        </w:rPr>
        <w:t>Quindi</w:t>
      </w:r>
      <w:r w:rsidR="00F96255" w:rsidRPr="00360F7A">
        <w:rPr>
          <w:rFonts w:ascii="Cambria" w:hAnsi="Cambria"/>
          <w:sz w:val="24"/>
          <w:szCs w:val="24"/>
          <w:lang w:val="it-IT"/>
        </w:rPr>
        <w:t xml:space="preserve"> dopo la </w:t>
      </w:r>
      <w:r w:rsidR="00360F7A" w:rsidRPr="00360F7A">
        <w:rPr>
          <w:rFonts w:ascii="Cambria" w:hAnsi="Cambria"/>
          <w:sz w:val="24"/>
          <w:szCs w:val="24"/>
          <w:lang w:val="it-IT"/>
        </w:rPr>
        <w:t>risurrezione</w:t>
      </w:r>
      <w:r w:rsidR="00F96255" w:rsidRPr="00360F7A">
        <w:rPr>
          <w:rFonts w:ascii="Cambria" w:hAnsi="Cambria"/>
          <w:sz w:val="24"/>
          <w:szCs w:val="24"/>
          <w:lang w:val="it-IT"/>
        </w:rPr>
        <w:t xml:space="preserve"> il Signore Gesù </w:t>
      </w:r>
      <w:r w:rsidR="00360F7A" w:rsidRPr="00360F7A">
        <w:rPr>
          <w:rFonts w:ascii="Cambria" w:hAnsi="Cambria"/>
          <w:sz w:val="24"/>
          <w:szCs w:val="24"/>
          <w:lang w:val="it-IT"/>
        </w:rPr>
        <w:t>mand</w:t>
      </w:r>
      <w:r w:rsidR="005102D9">
        <w:rPr>
          <w:rFonts w:ascii="Cambria" w:hAnsi="Cambria"/>
          <w:sz w:val="24"/>
          <w:szCs w:val="24"/>
          <w:lang w:val="it-IT"/>
        </w:rPr>
        <w:t>ò</w:t>
      </w:r>
      <w:r w:rsidR="00360F7A" w:rsidRPr="00360F7A">
        <w:rPr>
          <w:rFonts w:ascii="Cambria" w:hAnsi="Cambria"/>
          <w:sz w:val="24"/>
          <w:szCs w:val="24"/>
          <w:lang w:val="it-IT"/>
        </w:rPr>
        <w:t xml:space="preserve"> i s</w:t>
      </w:r>
      <w:r w:rsidR="00360F7A">
        <w:rPr>
          <w:rFonts w:ascii="Cambria" w:hAnsi="Cambria"/>
          <w:sz w:val="24"/>
          <w:szCs w:val="24"/>
          <w:lang w:val="it-IT"/>
        </w:rPr>
        <w:t xml:space="preserve">uoi apostoli nel mondo a proclamare il Vangelo ad ogni creatura e a battezzare </w:t>
      </w:r>
      <w:r w:rsidR="005102D9" w:rsidRPr="005102D9">
        <w:rPr>
          <w:rFonts w:ascii="Cambria" w:hAnsi="Cambria"/>
          <w:sz w:val="24"/>
          <w:szCs w:val="24"/>
          <w:lang w:val="it-IT"/>
        </w:rPr>
        <w:t xml:space="preserve">chiunque </w:t>
      </w:r>
      <w:r w:rsidR="00360F7A">
        <w:rPr>
          <w:rFonts w:ascii="Cambria" w:hAnsi="Cambria"/>
          <w:sz w:val="24"/>
          <w:szCs w:val="24"/>
          <w:lang w:val="it-IT"/>
        </w:rPr>
        <w:t xml:space="preserve">crederà (Mc 16, 15-16). Sulla montagna di La Salette, chiamando alla conversione, Maria ci invitta all’essenziale, al cuore del Vangelo: </w:t>
      </w:r>
      <w:r w:rsidR="005102D9">
        <w:rPr>
          <w:rFonts w:ascii="Cambria" w:hAnsi="Cambria"/>
          <w:sz w:val="24"/>
          <w:szCs w:val="24"/>
          <w:lang w:val="it-IT"/>
        </w:rPr>
        <w:t xml:space="preserve">a </w:t>
      </w:r>
      <w:r w:rsidR="00360F7A">
        <w:rPr>
          <w:rFonts w:ascii="Cambria" w:hAnsi="Cambria"/>
          <w:sz w:val="24"/>
          <w:szCs w:val="24"/>
          <w:lang w:val="it-IT"/>
        </w:rPr>
        <w:t xml:space="preserve">cambiare direzione e </w:t>
      </w:r>
      <w:r w:rsidR="005102D9">
        <w:rPr>
          <w:rFonts w:ascii="Cambria" w:hAnsi="Cambria"/>
          <w:sz w:val="24"/>
          <w:szCs w:val="24"/>
          <w:lang w:val="it-IT"/>
        </w:rPr>
        <w:t>ad intra</w:t>
      </w:r>
      <w:r w:rsidR="00360F7A">
        <w:rPr>
          <w:rFonts w:ascii="Cambria" w:hAnsi="Cambria"/>
          <w:sz w:val="24"/>
          <w:szCs w:val="24"/>
          <w:lang w:val="it-IT"/>
        </w:rPr>
        <w:t xml:space="preserve">prendere </w:t>
      </w:r>
      <w:r w:rsidR="005102D9" w:rsidRPr="005102D9">
        <w:rPr>
          <w:rFonts w:ascii="Cambria" w:hAnsi="Cambria"/>
          <w:sz w:val="24"/>
          <w:szCs w:val="24"/>
          <w:lang w:val="it-IT"/>
        </w:rPr>
        <w:t xml:space="preserve">un nuovo cammino </w:t>
      </w:r>
      <w:r w:rsidR="00360F7A">
        <w:rPr>
          <w:rFonts w:ascii="Cambria" w:hAnsi="Cambria"/>
          <w:sz w:val="24"/>
          <w:szCs w:val="24"/>
          <w:lang w:val="it-IT"/>
        </w:rPr>
        <w:t xml:space="preserve">sotto l’autorità di Cristo. </w:t>
      </w:r>
      <w:r w:rsidR="005102D9" w:rsidRPr="005102D9">
        <w:rPr>
          <w:rFonts w:ascii="Cambria" w:hAnsi="Cambria"/>
          <w:sz w:val="24"/>
          <w:szCs w:val="24"/>
          <w:lang w:val="it-IT"/>
        </w:rPr>
        <w:t>Per poter dare buoni frutti, l'albero deve essere potato in modo che la linfa si concentri su un numero limitato di gemme, rendendole più vigorose e più produttive</w:t>
      </w:r>
      <w:r w:rsidR="0040277F">
        <w:rPr>
          <w:rFonts w:ascii="Cambria" w:hAnsi="Cambria"/>
          <w:sz w:val="24"/>
          <w:szCs w:val="24"/>
          <w:lang w:val="it-IT"/>
        </w:rPr>
        <w:t xml:space="preserve">… </w:t>
      </w:r>
      <w:r w:rsidR="0040277F" w:rsidRPr="0040277F">
        <w:rPr>
          <w:rFonts w:ascii="Cambria" w:hAnsi="Cambria"/>
          <w:sz w:val="24"/>
          <w:szCs w:val="24"/>
          <w:lang w:val="it-IT"/>
        </w:rPr>
        <w:t>La conversione è un p</w:t>
      </w:r>
      <w:r w:rsidR="005102D9">
        <w:rPr>
          <w:rFonts w:ascii="Cambria" w:hAnsi="Cambria"/>
          <w:sz w:val="24"/>
          <w:szCs w:val="24"/>
          <w:lang w:val="it-IT"/>
        </w:rPr>
        <w:t>o’</w:t>
      </w:r>
      <w:r w:rsidR="0040277F" w:rsidRPr="0040277F">
        <w:rPr>
          <w:rFonts w:ascii="Cambria" w:hAnsi="Cambria"/>
          <w:sz w:val="24"/>
          <w:szCs w:val="24"/>
          <w:lang w:val="it-IT"/>
        </w:rPr>
        <w:t xml:space="preserve"> </w:t>
      </w:r>
      <w:r w:rsidR="005102D9">
        <w:rPr>
          <w:rFonts w:ascii="Cambria" w:hAnsi="Cambria"/>
          <w:sz w:val="24"/>
          <w:szCs w:val="24"/>
          <w:lang w:val="it-IT"/>
        </w:rPr>
        <w:t>così</w:t>
      </w:r>
      <w:r w:rsidR="0040277F" w:rsidRPr="0040277F">
        <w:rPr>
          <w:rFonts w:ascii="Cambria" w:hAnsi="Cambria"/>
          <w:sz w:val="24"/>
          <w:szCs w:val="24"/>
          <w:lang w:val="it-IT"/>
        </w:rPr>
        <w:t xml:space="preserve">: </w:t>
      </w:r>
      <w:r w:rsidR="00D97588">
        <w:rPr>
          <w:rFonts w:ascii="Cambria" w:hAnsi="Cambria"/>
          <w:sz w:val="24"/>
          <w:szCs w:val="24"/>
          <w:lang w:val="it-IT"/>
        </w:rPr>
        <w:t>mantenere</w:t>
      </w:r>
      <w:r w:rsidR="0040277F" w:rsidRPr="0040277F">
        <w:rPr>
          <w:rFonts w:ascii="Cambria" w:hAnsi="Cambria"/>
          <w:sz w:val="24"/>
          <w:szCs w:val="24"/>
          <w:lang w:val="it-IT"/>
        </w:rPr>
        <w:t xml:space="preserve"> </w:t>
      </w:r>
      <w:r w:rsidR="00902B7B" w:rsidRPr="0040277F">
        <w:rPr>
          <w:rFonts w:ascii="Cambria" w:hAnsi="Cambria"/>
          <w:sz w:val="24"/>
          <w:szCs w:val="24"/>
          <w:lang w:val="it-IT"/>
        </w:rPr>
        <w:t>ciò</w:t>
      </w:r>
      <w:r w:rsidR="0040277F" w:rsidRPr="0040277F">
        <w:rPr>
          <w:rFonts w:ascii="Cambria" w:hAnsi="Cambria"/>
          <w:sz w:val="24"/>
          <w:szCs w:val="24"/>
          <w:lang w:val="it-IT"/>
        </w:rPr>
        <w:t xml:space="preserve"> che è e</w:t>
      </w:r>
      <w:r w:rsidR="0040277F">
        <w:rPr>
          <w:rFonts w:ascii="Cambria" w:hAnsi="Cambria"/>
          <w:sz w:val="24"/>
          <w:szCs w:val="24"/>
          <w:lang w:val="it-IT"/>
        </w:rPr>
        <w:t xml:space="preserve">ssenziale nella nostra vita, </w:t>
      </w:r>
      <w:r w:rsidR="00D97588">
        <w:rPr>
          <w:rFonts w:ascii="Cambria" w:hAnsi="Cambria"/>
          <w:sz w:val="24"/>
          <w:szCs w:val="24"/>
          <w:lang w:val="it-IT"/>
        </w:rPr>
        <w:t xml:space="preserve">essere più aperti a </w:t>
      </w:r>
      <w:r w:rsidR="0040277F">
        <w:rPr>
          <w:rFonts w:ascii="Cambria" w:hAnsi="Cambria"/>
          <w:sz w:val="24"/>
          <w:szCs w:val="24"/>
          <w:lang w:val="it-IT"/>
        </w:rPr>
        <w:t xml:space="preserve">Dio, </w:t>
      </w:r>
      <w:r w:rsidR="00D97588">
        <w:rPr>
          <w:rFonts w:ascii="Cambria" w:hAnsi="Cambria"/>
          <w:sz w:val="24"/>
          <w:szCs w:val="24"/>
          <w:lang w:val="it-IT"/>
        </w:rPr>
        <w:t>a</w:t>
      </w:r>
      <w:r w:rsidR="0040277F">
        <w:rPr>
          <w:rFonts w:ascii="Cambria" w:hAnsi="Cambria"/>
          <w:sz w:val="24"/>
          <w:szCs w:val="24"/>
          <w:lang w:val="it-IT"/>
        </w:rPr>
        <w:t xml:space="preserve"> </w:t>
      </w:r>
      <w:r w:rsidR="00D97588">
        <w:rPr>
          <w:rFonts w:ascii="Cambria" w:hAnsi="Cambria"/>
          <w:sz w:val="24"/>
          <w:szCs w:val="24"/>
          <w:lang w:val="it-IT"/>
        </w:rPr>
        <w:t>noi stessi</w:t>
      </w:r>
      <w:r w:rsidR="0040277F">
        <w:rPr>
          <w:rFonts w:ascii="Cambria" w:hAnsi="Cambria"/>
          <w:sz w:val="24"/>
          <w:szCs w:val="24"/>
          <w:lang w:val="it-IT"/>
        </w:rPr>
        <w:t xml:space="preserve"> e agli altri, per mezzo della preghiera, il dono di s</w:t>
      </w:r>
      <w:r w:rsidR="00D97588">
        <w:rPr>
          <w:rFonts w:ascii="Cambria" w:hAnsi="Cambria"/>
          <w:sz w:val="24"/>
          <w:szCs w:val="24"/>
          <w:lang w:val="it-IT"/>
        </w:rPr>
        <w:t>é</w:t>
      </w:r>
      <w:r w:rsidR="0040277F">
        <w:rPr>
          <w:rFonts w:ascii="Cambria" w:hAnsi="Cambria"/>
          <w:sz w:val="24"/>
          <w:szCs w:val="24"/>
          <w:lang w:val="it-IT"/>
        </w:rPr>
        <w:t xml:space="preserve">, </w:t>
      </w:r>
      <w:r w:rsidR="00D97588" w:rsidRPr="00D97588">
        <w:rPr>
          <w:rFonts w:ascii="Cambria" w:hAnsi="Cambria"/>
          <w:sz w:val="24"/>
          <w:szCs w:val="24"/>
          <w:lang w:val="it-IT"/>
        </w:rPr>
        <w:t>l'interesse per gli altri, la condivisione, l'ascolto, ecc.</w:t>
      </w:r>
      <w:r w:rsidR="00902B7B">
        <w:rPr>
          <w:rFonts w:ascii="Cambria" w:hAnsi="Cambria"/>
          <w:sz w:val="24"/>
          <w:szCs w:val="24"/>
          <w:lang w:val="it-IT"/>
        </w:rPr>
        <w:t xml:space="preserve"> Scaviamo delle gallerie, gettiamo dei ponti, facciamo del tutto per avvicinarci </w:t>
      </w:r>
      <w:r w:rsidR="00D97588">
        <w:rPr>
          <w:rFonts w:ascii="Cambria" w:hAnsi="Cambria"/>
          <w:sz w:val="24"/>
          <w:szCs w:val="24"/>
          <w:lang w:val="it-IT"/>
        </w:rPr>
        <w:t>a</w:t>
      </w:r>
      <w:r w:rsidR="00902B7B">
        <w:rPr>
          <w:rFonts w:ascii="Cambria" w:hAnsi="Cambria"/>
          <w:sz w:val="24"/>
          <w:szCs w:val="24"/>
          <w:lang w:val="it-IT"/>
        </w:rPr>
        <w:t xml:space="preserve"> quelli che ci circondano.</w:t>
      </w:r>
      <w:bookmarkStart w:id="0" w:name="_GoBack"/>
      <w:bookmarkEnd w:id="0"/>
    </w:p>
    <w:p w14:paraId="3D70345F" w14:textId="77777777" w:rsidR="008F4620" w:rsidRPr="002B59A6" w:rsidRDefault="008F4620" w:rsidP="00485E9A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it-IT"/>
        </w:rPr>
      </w:pPr>
    </w:p>
    <w:p w14:paraId="1495FD80" w14:textId="77777777" w:rsidR="008F4620" w:rsidRPr="00E226DB" w:rsidRDefault="001C2501" w:rsidP="001C2501">
      <w:pPr>
        <w:spacing w:after="0" w:line="360" w:lineRule="auto"/>
        <w:ind w:firstLine="284"/>
        <w:jc w:val="right"/>
        <w:rPr>
          <w:rFonts w:ascii="Cambria" w:hAnsi="Cambria" w:cs="Times New Roman"/>
          <w:sz w:val="24"/>
        </w:rPr>
      </w:pPr>
      <w:r w:rsidRPr="00E226DB">
        <w:rPr>
          <w:rFonts w:ascii="Cambria" w:hAnsi="Cambria" w:cs="Times New Roman"/>
          <w:sz w:val="24"/>
        </w:rPr>
        <w:t xml:space="preserve">RABEMANANTSOA Benjamin </w:t>
      </w:r>
      <w:proofErr w:type="spellStart"/>
      <w:r w:rsidRPr="00E226DB">
        <w:rPr>
          <w:rFonts w:ascii="Cambria" w:hAnsi="Cambria" w:cs="Times New Roman"/>
          <w:sz w:val="24"/>
        </w:rPr>
        <w:t>msf</w:t>
      </w:r>
      <w:proofErr w:type="spellEnd"/>
    </w:p>
    <w:sectPr w:rsidR="008F4620" w:rsidRPr="00E226DB" w:rsidSect="00AC33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536D7" w14:textId="77777777" w:rsidR="00E53737" w:rsidRDefault="00E53737" w:rsidP="00003306">
      <w:pPr>
        <w:spacing w:after="0" w:line="240" w:lineRule="auto"/>
      </w:pPr>
      <w:r>
        <w:separator/>
      </w:r>
    </w:p>
  </w:endnote>
  <w:endnote w:type="continuationSeparator" w:id="0">
    <w:p w14:paraId="519EB211" w14:textId="77777777" w:rsidR="00E53737" w:rsidRDefault="00E53737" w:rsidP="000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6A61" w14:textId="77777777" w:rsidR="00E53737" w:rsidRDefault="00E53737" w:rsidP="00003306">
      <w:pPr>
        <w:spacing w:after="0" w:line="240" w:lineRule="auto"/>
      </w:pPr>
      <w:r>
        <w:separator/>
      </w:r>
    </w:p>
  </w:footnote>
  <w:footnote w:type="continuationSeparator" w:id="0">
    <w:p w14:paraId="1D455E52" w14:textId="77777777" w:rsidR="00E53737" w:rsidRDefault="00E53737" w:rsidP="00003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EE2"/>
    <w:rsid w:val="00003306"/>
    <w:rsid w:val="000167B1"/>
    <w:rsid w:val="00045C94"/>
    <w:rsid w:val="001479CA"/>
    <w:rsid w:val="00165967"/>
    <w:rsid w:val="0019664B"/>
    <w:rsid w:val="001C2501"/>
    <w:rsid w:val="00236CB5"/>
    <w:rsid w:val="00242EBB"/>
    <w:rsid w:val="002B59A6"/>
    <w:rsid w:val="002D7396"/>
    <w:rsid w:val="0031510D"/>
    <w:rsid w:val="00322007"/>
    <w:rsid w:val="00360F7A"/>
    <w:rsid w:val="00380DD2"/>
    <w:rsid w:val="003A026C"/>
    <w:rsid w:val="003D3505"/>
    <w:rsid w:val="003F417E"/>
    <w:rsid w:val="0040277F"/>
    <w:rsid w:val="00485E9A"/>
    <w:rsid w:val="004A7727"/>
    <w:rsid w:val="004D25EC"/>
    <w:rsid w:val="004F7D2F"/>
    <w:rsid w:val="005102D9"/>
    <w:rsid w:val="00511034"/>
    <w:rsid w:val="00546CCF"/>
    <w:rsid w:val="00565B8F"/>
    <w:rsid w:val="00631931"/>
    <w:rsid w:val="006A1EAB"/>
    <w:rsid w:val="006C1F93"/>
    <w:rsid w:val="00773646"/>
    <w:rsid w:val="0078453E"/>
    <w:rsid w:val="00840B06"/>
    <w:rsid w:val="00850EB5"/>
    <w:rsid w:val="00852060"/>
    <w:rsid w:val="008B60EB"/>
    <w:rsid w:val="008F4620"/>
    <w:rsid w:val="00902B7B"/>
    <w:rsid w:val="0099556C"/>
    <w:rsid w:val="00A7444D"/>
    <w:rsid w:val="00A826CA"/>
    <w:rsid w:val="00A92C7B"/>
    <w:rsid w:val="00A961CF"/>
    <w:rsid w:val="00AC332B"/>
    <w:rsid w:val="00AF4A46"/>
    <w:rsid w:val="00B13E23"/>
    <w:rsid w:val="00B417FC"/>
    <w:rsid w:val="00B464A3"/>
    <w:rsid w:val="00BA0EE2"/>
    <w:rsid w:val="00BB15C0"/>
    <w:rsid w:val="00BC2217"/>
    <w:rsid w:val="00BD6BE3"/>
    <w:rsid w:val="00BE0A99"/>
    <w:rsid w:val="00BE3341"/>
    <w:rsid w:val="00C1265C"/>
    <w:rsid w:val="00C27650"/>
    <w:rsid w:val="00C414F2"/>
    <w:rsid w:val="00C55375"/>
    <w:rsid w:val="00C73E2D"/>
    <w:rsid w:val="00CA7EC8"/>
    <w:rsid w:val="00CF2C2A"/>
    <w:rsid w:val="00D03026"/>
    <w:rsid w:val="00D15F51"/>
    <w:rsid w:val="00D67086"/>
    <w:rsid w:val="00D73354"/>
    <w:rsid w:val="00D97588"/>
    <w:rsid w:val="00DA7DB6"/>
    <w:rsid w:val="00DD7A2E"/>
    <w:rsid w:val="00E226DB"/>
    <w:rsid w:val="00E53737"/>
    <w:rsid w:val="00E62626"/>
    <w:rsid w:val="00E663F0"/>
    <w:rsid w:val="00F90A05"/>
    <w:rsid w:val="00F96255"/>
    <w:rsid w:val="00FA664B"/>
    <w:rsid w:val="00FB010E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BF0D"/>
  <w15:docId w15:val="{DCEB6F3C-EDAB-4A0A-A526-9F5CFFB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33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33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AB0B-81BB-47D5-9BBC-0636209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Benjamin</dc:creator>
  <cp:lastModifiedBy>Segretario Missionari SF</cp:lastModifiedBy>
  <cp:revision>8</cp:revision>
  <dcterms:created xsi:type="dcterms:W3CDTF">2019-12-26T09:05:00Z</dcterms:created>
  <dcterms:modified xsi:type="dcterms:W3CDTF">2020-01-17T09:26:00Z</dcterms:modified>
</cp:coreProperties>
</file>